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b/>
          <w:bCs/>
          <w:sz w:val="28"/>
          <w:szCs w:val="28"/>
          <w:lang w:eastAsia="ru-RU"/>
        </w:rPr>
        <w:t>СОВЕТ ДЕПУТАТОВ</w:t>
      </w:r>
      <w:r w:rsidRPr="004C185C">
        <w:rPr>
          <w:rFonts w:ascii="Times New Roman" w:eastAsia="Times New Roman" w:hAnsi="Times New Roman" w:cs="Times New Roman"/>
          <w:b/>
          <w:sz w:val="28"/>
          <w:szCs w:val="28"/>
          <w:lang w:eastAsia="ru-RU"/>
        </w:rPr>
        <w:br/>
      </w:r>
      <w:r w:rsidRPr="004C185C">
        <w:rPr>
          <w:rFonts w:ascii="Times New Roman" w:eastAsia="Times New Roman" w:hAnsi="Times New Roman" w:cs="Times New Roman"/>
          <w:b/>
          <w:bCs/>
          <w:sz w:val="28"/>
          <w:szCs w:val="28"/>
          <w:lang w:eastAsia="ru-RU"/>
        </w:rPr>
        <w:t>БЕРЕЗОВСКОГО СЕЛЬСОВЕТА</w:t>
      </w:r>
      <w:r w:rsidRPr="004C185C">
        <w:rPr>
          <w:rFonts w:ascii="Times New Roman" w:eastAsia="Times New Roman" w:hAnsi="Times New Roman" w:cs="Times New Roman"/>
          <w:b/>
          <w:sz w:val="28"/>
          <w:szCs w:val="28"/>
          <w:lang w:eastAsia="ru-RU"/>
        </w:rPr>
        <w:br/>
      </w:r>
      <w:r w:rsidRPr="004C185C">
        <w:rPr>
          <w:rFonts w:ascii="Times New Roman" w:eastAsia="Times New Roman" w:hAnsi="Times New Roman" w:cs="Times New Roman"/>
          <w:b/>
          <w:bCs/>
          <w:sz w:val="28"/>
          <w:szCs w:val="28"/>
          <w:lang w:eastAsia="ru-RU"/>
        </w:rPr>
        <w:t>ОРДЫНСКОГО РАЙОНА НОВОСИБИРСКОЙ ОБЛАСТИ</w:t>
      </w:r>
    </w:p>
    <w:p w:rsidR="004C185C" w:rsidRPr="004C185C" w:rsidRDefault="00094268" w:rsidP="004C185C">
      <w:pPr>
        <w:tabs>
          <w:tab w:val="left" w:pos="3105"/>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Шестого</w:t>
      </w:r>
      <w:r w:rsidR="004C185C" w:rsidRPr="004C185C">
        <w:rPr>
          <w:rFonts w:ascii="Times New Roman" w:eastAsia="Times New Roman" w:hAnsi="Times New Roman" w:cs="Times New Roman"/>
          <w:b/>
          <w:bCs/>
          <w:sz w:val="28"/>
          <w:szCs w:val="28"/>
          <w:lang w:eastAsia="ru-RU"/>
        </w:rPr>
        <w:t xml:space="preserve">  созыва</w:t>
      </w:r>
    </w:p>
    <w:p w:rsidR="004C185C" w:rsidRPr="004C185C" w:rsidRDefault="004C185C" w:rsidP="004C185C">
      <w:pPr>
        <w:tabs>
          <w:tab w:val="left" w:pos="3105"/>
        </w:tabs>
        <w:spacing w:after="0" w:line="240" w:lineRule="auto"/>
        <w:jc w:val="center"/>
        <w:rPr>
          <w:rFonts w:ascii="Times New Roman" w:eastAsia="Times New Roman" w:hAnsi="Times New Roman" w:cs="Times New Roman"/>
          <w:bCs/>
          <w:sz w:val="28"/>
          <w:szCs w:val="28"/>
          <w:lang w:eastAsia="ru-RU"/>
        </w:rPr>
      </w:pPr>
    </w:p>
    <w:p w:rsidR="004C185C" w:rsidRPr="004C185C" w:rsidRDefault="004C185C" w:rsidP="004C185C">
      <w:pPr>
        <w:spacing w:after="0" w:line="240" w:lineRule="auto"/>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bCs/>
          <w:sz w:val="28"/>
          <w:szCs w:val="28"/>
          <w:lang w:eastAsia="ru-RU"/>
        </w:rPr>
        <w:t>РЕШЕНИЕ</w:t>
      </w:r>
    </w:p>
    <w:p w:rsidR="004C185C" w:rsidRPr="004C185C" w:rsidRDefault="00094268" w:rsidP="004C185C">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4C185C" w:rsidRPr="004C185C">
        <w:rPr>
          <w:rFonts w:ascii="Times New Roman" w:eastAsia="Times New Roman" w:hAnsi="Times New Roman" w:cs="Times New Roman"/>
          <w:bCs/>
          <w:sz w:val="28"/>
          <w:szCs w:val="28"/>
          <w:lang w:eastAsia="ru-RU"/>
        </w:rPr>
        <w:t xml:space="preserve"> – сессия</w:t>
      </w:r>
    </w:p>
    <w:p w:rsidR="004C185C" w:rsidRPr="004C185C" w:rsidRDefault="004C185C" w:rsidP="004C185C">
      <w:pPr>
        <w:spacing w:after="0" w:line="240" w:lineRule="auto"/>
        <w:jc w:val="center"/>
        <w:rPr>
          <w:rFonts w:ascii="Times New Roman" w:eastAsia="Times New Roman" w:hAnsi="Times New Roman" w:cs="Times New Roman"/>
          <w:bCs/>
          <w:sz w:val="28"/>
          <w:szCs w:val="28"/>
          <w:lang w:eastAsia="ru-RU"/>
        </w:rPr>
      </w:pPr>
      <w:r w:rsidRPr="004C185C">
        <w:rPr>
          <w:rFonts w:ascii="Times New Roman" w:eastAsia="Times New Roman" w:hAnsi="Times New Roman" w:cs="Times New Roman"/>
          <w:bCs/>
          <w:sz w:val="28"/>
          <w:szCs w:val="28"/>
          <w:lang w:eastAsia="ru-RU"/>
        </w:rPr>
        <w:t>д. Березовка</w:t>
      </w:r>
    </w:p>
    <w:p w:rsidR="004C185C" w:rsidRPr="004C185C" w:rsidRDefault="004C185C" w:rsidP="004C185C">
      <w:pPr>
        <w:spacing w:after="0" w:line="240" w:lineRule="auto"/>
        <w:jc w:val="center"/>
        <w:rPr>
          <w:rFonts w:ascii="Times New Roman" w:eastAsia="Times New Roman" w:hAnsi="Times New Roman" w:cs="Times New Roman"/>
          <w:sz w:val="28"/>
          <w:szCs w:val="28"/>
        </w:rPr>
      </w:pPr>
    </w:p>
    <w:p w:rsidR="004C185C" w:rsidRPr="004C185C" w:rsidRDefault="00094268" w:rsidP="004C185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22.12.</w:t>
      </w:r>
      <w:r w:rsidR="004C185C">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004C185C" w:rsidRPr="004C185C">
        <w:rPr>
          <w:rFonts w:ascii="Times New Roman" w:eastAsia="Times New Roman" w:hAnsi="Times New Roman" w:cs="Times New Roman"/>
          <w:sz w:val="28"/>
          <w:szCs w:val="28"/>
          <w:lang w:eastAsia="ru-RU"/>
        </w:rPr>
        <w:t xml:space="preserve"> г.                                                 </w:t>
      </w:r>
      <w:r w:rsidR="004C185C">
        <w:rPr>
          <w:rFonts w:ascii="Times New Roman" w:eastAsia="Times New Roman" w:hAnsi="Times New Roman" w:cs="Times New Roman"/>
          <w:sz w:val="28"/>
          <w:szCs w:val="28"/>
          <w:lang w:eastAsia="ru-RU"/>
        </w:rPr>
        <w:t xml:space="preserve">                            № </w:t>
      </w:r>
      <w:r w:rsidR="00AE16E8">
        <w:rPr>
          <w:rFonts w:ascii="Times New Roman" w:eastAsia="Times New Roman" w:hAnsi="Times New Roman" w:cs="Times New Roman"/>
          <w:sz w:val="28"/>
          <w:szCs w:val="28"/>
          <w:lang w:eastAsia="ru-RU"/>
        </w:rPr>
        <w:t>3</w:t>
      </w:r>
      <w:r w:rsidR="004C185C">
        <w:rPr>
          <w:rFonts w:ascii="Times New Roman" w:eastAsia="Times New Roman" w:hAnsi="Times New Roman" w:cs="Times New Roman"/>
          <w:sz w:val="28"/>
          <w:szCs w:val="28"/>
          <w:lang w:eastAsia="ru-RU"/>
        </w:rPr>
        <w:t>/</w:t>
      </w:r>
      <w:r w:rsidR="00CA067D">
        <w:rPr>
          <w:rFonts w:ascii="Times New Roman" w:eastAsia="Times New Roman" w:hAnsi="Times New Roman" w:cs="Times New Roman"/>
          <w:sz w:val="28"/>
          <w:szCs w:val="28"/>
          <w:lang w:eastAsia="ru-RU"/>
        </w:rPr>
        <w:t>17</w:t>
      </w:r>
    </w:p>
    <w:p w:rsidR="004C185C" w:rsidRPr="004C185C" w:rsidRDefault="004C185C" w:rsidP="004C185C">
      <w:pPr>
        <w:spacing w:after="0" w:line="240" w:lineRule="auto"/>
        <w:jc w:val="center"/>
        <w:rPr>
          <w:rFonts w:ascii="Times New Roman" w:eastAsia="Times New Roman" w:hAnsi="Times New Roman" w:cs="Times New Roman"/>
          <w:b/>
          <w:bCs/>
          <w:sz w:val="28"/>
          <w:szCs w:val="28"/>
          <w:lang w:eastAsia="ru-RU"/>
        </w:rPr>
      </w:pPr>
    </w:p>
    <w:p w:rsidR="004C185C" w:rsidRPr="004C185C" w:rsidRDefault="004C185C" w:rsidP="004C185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внесении изменений в решение </w:t>
      </w:r>
      <w:proofErr w:type="gramStart"/>
      <w:r>
        <w:rPr>
          <w:rFonts w:ascii="Times New Roman" w:eastAsia="Times New Roman" w:hAnsi="Times New Roman" w:cs="Times New Roman"/>
          <w:sz w:val="28"/>
          <w:szCs w:val="28"/>
          <w:lang w:eastAsia="ru-RU"/>
        </w:rPr>
        <w:t>сессии Совета депутатов Березовского сельсовета Ордынского района Новосибирской области</w:t>
      </w:r>
      <w:proofErr w:type="gramEnd"/>
      <w:r>
        <w:rPr>
          <w:rFonts w:ascii="Times New Roman" w:eastAsia="Times New Roman" w:hAnsi="Times New Roman" w:cs="Times New Roman"/>
          <w:sz w:val="28"/>
          <w:szCs w:val="28"/>
          <w:lang w:eastAsia="ru-RU"/>
        </w:rPr>
        <w:t xml:space="preserve"> №37/202 от 26.11.2019года </w:t>
      </w:r>
      <w:r w:rsidRPr="004C185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«Положение</w:t>
      </w:r>
      <w:r w:rsidRPr="004C185C">
        <w:rPr>
          <w:rFonts w:ascii="Times New Roman" w:eastAsia="Times New Roman" w:hAnsi="Times New Roman" w:cs="Times New Roman"/>
          <w:sz w:val="28"/>
          <w:szCs w:val="28"/>
          <w:lang w:eastAsia="ru-RU"/>
        </w:rPr>
        <w:t xml:space="preserve">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органа местного самоуправления Березовского сельсовета Ордынского района Новосибирской области</w:t>
      </w:r>
      <w:r>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firstLine="708"/>
        <w:jc w:val="both"/>
        <w:rPr>
          <w:rFonts w:ascii="Times New Roman" w:hAnsi="Times New Roman" w:cs="Times New Roman"/>
          <w:sz w:val="28"/>
          <w:szCs w:val="28"/>
        </w:rPr>
      </w:pP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w:t>
      </w:r>
      <w:r w:rsidR="00AE16E8">
        <w:rPr>
          <w:rFonts w:ascii="Times New Roman" w:eastAsia="Times New Roman" w:hAnsi="Times New Roman" w:cs="Times New Roman"/>
          <w:sz w:val="28"/>
          <w:szCs w:val="28"/>
          <w:lang w:eastAsia="ru-RU"/>
        </w:rPr>
        <w:t xml:space="preserve">     </w:t>
      </w:r>
      <w:r w:rsidRPr="004C185C">
        <w:rPr>
          <w:rFonts w:ascii="Times New Roman" w:eastAsia="Times New Roman" w:hAnsi="Times New Roman" w:cs="Times New Roman"/>
          <w:sz w:val="28"/>
          <w:szCs w:val="28"/>
          <w:lang w:eastAsia="ru-RU"/>
        </w:rPr>
        <w:t>Руководствуясь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00AE16E8">
        <w:rPr>
          <w:rFonts w:ascii="Times New Roman" w:eastAsia="Times New Roman" w:hAnsi="Times New Roman" w:cs="Times New Roman"/>
          <w:sz w:val="28"/>
          <w:szCs w:val="28"/>
          <w:lang w:eastAsia="ru-RU"/>
        </w:rPr>
        <w:t xml:space="preserve">, </w:t>
      </w:r>
      <w:proofErr w:type="gramStart"/>
      <w:r w:rsidR="00AE16E8">
        <w:rPr>
          <w:rFonts w:ascii="Times New Roman" w:eastAsia="Times New Roman" w:hAnsi="Times New Roman" w:cs="Times New Roman"/>
          <w:sz w:val="28"/>
          <w:szCs w:val="28"/>
          <w:lang w:eastAsia="ru-RU"/>
        </w:rPr>
        <w:t>в</w:t>
      </w:r>
      <w:proofErr w:type="gramEnd"/>
      <w:r w:rsidR="00AE16E8">
        <w:rPr>
          <w:rFonts w:ascii="Times New Roman" w:eastAsia="Times New Roman" w:hAnsi="Times New Roman" w:cs="Times New Roman"/>
          <w:sz w:val="28"/>
          <w:szCs w:val="28"/>
          <w:lang w:eastAsia="ru-RU"/>
        </w:rPr>
        <w:t xml:space="preserve"> </w:t>
      </w:r>
      <w:proofErr w:type="gramStart"/>
      <w:r w:rsidR="00AE16E8">
        <w:rPr>
          <w:rFonts w:ascii="Times New Roman" w:eastAsia="Times New Roman" w:hAnsi="Times New Roman" w:cs="Times New Roman"/>
          <w:sz w:val="28"/>
          <w:szCs w:val="28"/>
          <w:lang w:eastAsia="ru-RU"/>
        </w:rPr>
        <w:t>целях</w:t>
      </w:r>
      <w:proofErr w:type="gramEnd"/>
      <w:r w:rsidR="00AE16E8">
        <w:rPr>
          <w:rFonts w:ascii="Times New Roman" w:eastAsia="Times New Roman" w:hAnsi="Times New Roman" w:cs="Times New Roman"/>
          <w:sz w:val="28"/>
          <w:szCs w:val="28"/>
          <w:lang w:eastAsia="ru-RU"/>
        </w:rPr>
        <w:t xml:space="preserve"> приведения правового нормативного акта в соответствие с действующим законодательством, </w:t>
      </w:r>
      <w:r w:rsidRPr="004C185C">
        <w:rPr>
          <w:rFonts w:ascii="Times New Roman" w:eastAsia="Times New Roman" w:hAnsi="Times New Roman" w:cs="Times New Roman"/>
          <w:sz w:val="28"/>
          <w:szCs w:val="28"/>
          <w:lang w:eastAsia="ru-RU"/>
        </w:rPr>
        <w:t xml:space="preserve"> Совет депутатов Березовского сельсовета </w:t>
      </w:r>
      <w:r w:rsidRPr="004C185C">
        <w:rPr>
          <w:rFonts w:ascii="Times New Roman" w:hAnsi="Times New Roman" w:cs="Times New Roman"/>
          <w:sz w:val="28"/>
          <w:szCs w:val="28"/>
          <w:lang w:eastAsia="ru-RU"/>
        </w:rPr>
        <w:t xml:space="preserve">Ордынского района Новосибирской области  </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решил:</w:t>
      </w:r>
    </w:p>
    <w:p w:rsidR="004C185C" w:rsidRPr="004C185C" w:rsidRDefault="004C185C" w:rsidP="004C185C">
      <w:pPr>
        <w:spacing w:after="0" w:line="240" w:lineRule="auto"/>
        <w:ind w:firstLine="708"/>
        <w:jc w:val="both"/>
        <w:rPr>
          <w:rFonts w:ascii="Times New Roman" w:eastAsia="Times New Roman" w:hAnsi="Times New Roman" w:cs="Times New Roman"/>
          <w:b/>
          <w:sz w:val="28"/>
          <w:szCs w:val="28"/>
          <w:lang w:eastAsia="ru-RU"/>
        </w:rPr>
      </w:pPr>
    </w:p>
    <w:p w:rsid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w:t>
      </w:r>
      <w:r w:rsidR="00AE16E8">
        <w:rPr>
          <w:rFonts w:ascii="Times New Roman" w:eastAsia="Times New Roman" w:hAnsi="Times New Roman" w:cs="Times New Roman"/>
          <w:sz w:val="28"/>
          <w:szCs w:val="28"/>
          <w:lang w:eastAsia="ru-RU"/>
        </w:rPr>
        <w:tab/>
      </w:r>
      <w:r w:rsidRPr="004C185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1. Внести изменения в решение </w:t>
      </w:r>
      <w:proofErr w:type="gramStart"/>
      <w:r>
        <w:rPr>
          <w:rFonts w:ascii="Times New Roman" w:eastAsia="Times New Roman" w:hAnsi="Times New Roman" w:cs="Times New Roman"/>
          <w:sz w:val="28"/>
          <w:szCs w:val="28"/>
          <w:lang w:eastAsia="ru-RU"/>
        </w:rPr>
        <w:t>сессии Совета депутатов Березовского сельсовета Ордынского района Новосибирской области</w:t>
      </w:r>
      <w:proofErr w:type="gramEnd"/>
      <w:r>
        <w:rPr>
          <w:rFonts w:ascii="Times New Roman" w:eastAsia="Times New Roman" w:hAnsi="Times New Roman" w:cs="Times New Roman"/>
          <w:sz w:val="28"/>
          <w:szCs w:val="28"/>
          <w:lang w:eastAsia="ru-RU"/>
        </w:rPr>
        <w:t xml:space="preserve"> №37/202 от 26.11.2019года </w:t>
      </w:r>
      <w:r w:rsidRPr="004C185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«Положение</w:t>
      </w:r>
      <w:r w:rsidRPr="004C185C">
        <w:rPr>
          <w:rFonts w:ascii="Times New Roman" w:eastAsia="Times New Roman" w:hAnsi="Times New Roman" w:cs="Times New Roman"/>
          <w:sz w:val="28"/>
          <w:szCs w:val="28"/>
          <w:lang w:eastAsia="ru-RU"/>
        </w:rPr>
        <w:t xml:space="preserve">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органа местного самоуправления Березовского сельсовета Ордынского района Новосибирской области</w:t>
      </w:r>
      <w:r>
        <w:rPr>
          <w:rFonts w:ascii="Times New Roman" w:eastAsia="Times New Roman" w:hAnsi="Times New Roman" w:cs="Times New Roman"/>
          <w:sz w:val="28"/>
          <w:szCs w:val="28"/>
          <w:lang w:eastAsia="ru-RU"/>
        </w:rPr>
        <w:t>»:</w:t>
      </w:r>
    </w:p>
    <w:p w:rsidR="004C185C" w:rsidRPr="004C185C" w:rsidRDefault="00146DB3" w:rsidP="004C185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1.1. </w:t>
      </w:r>
      <w:r w:rsidR="004C185C">
        <w:rPr>
          <w:rFonts w:ascii="Times New Roman" w:eastAsia="Times New Roman" w:hAnsi="Times New Roman" w:cs="Times New Roman"/>
          <w:sz w:val="28"/>
          <w:szCs w:val="28"/>
          <w:lang w:eastAsia="ru-RU"/>
        </w:rPr>
        <w:t xml:space="preserve">пункт 4 </w:t>
      </w:r>
      <w:r>
        <w:rPr>
          <w:rFonts w:ascii="Times New Roman" w:eastAsia="Times New Roman" w:hAnsi="Times New Roman" w:cs="Times New Roman"/>
          <w:sz w:val="28"/>
          <w:szCs w:val="28"/>
          <w:lang w:eastAsia="ru-RU"/>
        </w:rPr>
        <w:t>статьи</w:t>
      </w:r>
      <w:r w:rsidR="004C185C">
        <w:rPr>
          <w:rFonts w:ascii="Times New Roman" w:eastAsia="Times New Roman" w:hAnsi="Times New Roman" w:cs="Times New Roman"/>
          <w:sz w:val="28"/>
          <w:szCs w:val="28"/>
          <w:lang w:eastAsia="ru-RU"/>
        </w:rPr>
        <w:t xml:space="preserve"> 1 Положения изложить в новой редакции</w:t>
      </w:r>
      <w:r w:rsidR="00094268">
        <w:rPr>
          <w:rFonts w:ascii="Times New Roman" w:eastAsia="Times New Roman" w:hAnsi="Times New Roman" w:cs="Times New Roman"/>
          <w:sz w:val="28"/>
          <w:szCs w:val="28"/>
          <w:lang w:eastAsia="ru-RU"/>
        </w:rPr>
        <w:t>:</w:t>
      </w:r>
    </w:p>
    <w:p w:rsidR="00094268" w:rsidRPr="004C185C" w:rsidRDefault="00094268" w:rsidP="00094268">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Ежемесячная надбавка за классный чин муниципальным служащим устанавливается в размере: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0"/>
        <w:gridCol w:w="3251"/>
      </w:tblGrid>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4C185C" w:rsidRDefault="00094268" w:rsidP="006827FD">
            <w:pPr>
              <w:spacing w:after="0" w:line="240" w:lineRule="auto"/>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Наименование классного чина</w:t>
            </w:r>
          </w:p>
          <w:p w:rsidR="00094268" w:rsidRPr="004C185C" w:rsidRDefault="00094268" w:rsidP="006827FD">
            <w:pPr>
              <w:spacing w:after="0" w:line="240" w:lineRule="auto"/>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муниципальных служащих</w:t>
            </w:r>
          </w:p>
        </w:tc>
        <w:tc>
          <w:tcPr>
            <w:tcW w:w="3369" w:type="dxa"/>
            <w:tcBorders>
              <w:top w:val="single" w:sz="4" w:space="0" w:color="auto"/>
              <w:left w:val="single" w:sz="4" w:space="0" w:color="auto"/>
              <w:bottom w:val="single" w:sz="4" w:space="0" w:color="auto"/>
              <w:right w:val="single" w:sz="4" w:space="0" w:color="auto"/>
            </w:tcBorders>
          </w:tcPr>
          <w:p w:rsidR="00094268" w:rsidRPr="004C185C" w:rsidRDefault="00094268" w:rsidP="006827FD">
            <w:pPr>
              <w:spacing w:after="0" w:line="240" w:lineRule="auto"/>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Норматив ежемесячной надбавки за классный чин муниципальных служащих, рублей</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Действительный 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w:t>
            </w:r>
            <w:r>
              <w:rPr>
                <w:rFonts w:ascii="Times New Roman" w:eastAsia="Times New Roman" w:hAnsi="Times New Roman" w:cs="Times New Roman"/>
                <w:sz w:val="24"/>
                <w:szCs w:val="28"/>
                <w:lang w:eastAsia="ru-RU"/>
              </w:rPr>
              <w:t>901</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lastRenderedPageBreak/>
              <w:t>Действительный 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w:t>
            </w:r>
            <w:r>
              <w:rPr>
                <w:rFonts w:ascii="Times New Roman" w:eastAsia="Times New Roman" w:hAnsi="Times New Roman" w:cs="Times New Roman"/>
                <w:sz w:val="24"/>
                <w:szCs w:val="28"/>
                <w:lang w:eastAsia="ru-RU"/>
              </w:rPr>
              <w:t>806</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Действительный 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w:t>
            </w:r>
            <w:r>
              <w:rPr>
                <w:rFonts w:ascii="Times New Roman" w:eastAsia="Times New Roman" w:hAnsi="Times New Roman" w:cs="Times New Roman"/>
                <w:sz w:val="24"/>
                <w:szCs w:val="28"/>
                <w:lang w:eastAsia="ru-RU"/>
              </w:rPr>
              <w:t>716</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w:t>
            </w:r>
            <w:r>
              <w:rPr>
                <w:rFonts w:ascii="Times New Roman" w:eastAsia="Times New Roman" w:hAnsi="Times New Roman" w:cs="Times New Roman"/>
                <w:sz w:val="24"/>
                <w:szCs w:val="28"/>
                <w:lang w:eastAsia="ru-RU"/>
              </w:rPr>
              <w:t>633</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w:t>
            </w:r>
            <w:r>
              <w:rPr>
                <w:rFonts w:ascii="Times New Roman" w:eastAsia="Times New Roman" w:hAnsi="Times New Roman" w:cs="Times New Roman"/>
                <w:sz w:val="24"/>
                <w:szCs w:val="28"/>
                <w:lang w:eastAsia="ru-RU"/>
              </w:rPr>
              <w:t>549</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14</w:t>
            </w:r>
            <w:r>
              <w:rPr>
                <w:rFonts w:ascii="Times New Roman" w:eastAsia="Times New Roman" w:hAnsi="Times New Roman" w:cs="Times New Roman"/>
                <w:sz w:val="24"/>
                <w:szCs w:val="28"/>
                <w:lang w:eastAsia="ru-RU"/>
              </w:rPr>
              <w:t>70</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Советник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13</w:t>
            </w:r>
            <w:r>
              <w:rPr>
                <w:rFonts w:ascii="Times New Roman" w:eastAsia="Times New Roman" w:hAnsi="Times New Roman" w:cs="Times New Roman"/>
                <w:sz w:val="24"/>
                <w:szCs w:val="28"/>
                <w:lang w:eastAsia="ru-RU"/>
              </w:rPr>
              <w:t>97</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Советник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w:t>
            </w:r>
            <w:r>
              <w:rPr>
                <w:rFonts w:ascii="Times New Roman" w:eastAsia="Times New Roman" w:hAnsi="Times New Roman" w:cs="Times New Roman"/>
                <w:sz w:val="24"/>
                <w:szCs w:val="28"/>
                <w:lang w:eastAsia="ru-RU"/>
              </w:rPr>
              <w:t>331</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Советник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12</w:t>
            </w:r>
            <w:r>
              <w:rPr>
                <w:rFonts w:ascii="Times New Roman" w:eastAsia="Times New Roman" w:hAnsi="Times New Roman" w:cs="Times New Roman"/>
                <w:sz w:val="24"/>
                <w:szCs w:val="28"/>
                <w:lang w:eastAsia="ru-RU"/>
              </w:rPr>
              <w:t>69</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Референт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1209</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Референт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11</w:t>
            </w:r>
            <w:r>
              <w:rPr>
                <w:rFonts w:ascii="Times New Roman" w:eastAsia="Times New Roman" w:hAnsi="Times New Roman" w:cs="Times New Roman"/>
                <w:sz w:val="24"/>
                <w:szCs w:val="28"/>
                <w:lang w:eastAsia="ru-RU"/>
              </w:rPr>
              <w:t>53</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Референт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10</w:t>
            </w:r>
            <w:r>
              <w:rPr>
                <w:rFonts w:ascii="Times New Roman" w:eastAsia="Times New Roman" w:hAnsi="Times New Roman" w:cs="Times New Roman"/>
                <w:sz w:val="24"/>
                <w:szCs w:val="28"/>
                <w:lang w:eastAsia="ru-RU"/>
              </w:rPr>
              <w:t>96</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Секретарь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10</w:t>
            </w:r>
            <w:r>
              <w:rPr>
                <w:rFonts w:ascii="Times New Roman" w:eastAsia="Times New Roman" w:hAnsi="Times New Roman" w:cs="Times New Roman"/>
                <w:sz w:val="24"/>
                <w:szCs w:val="28"/>
                <w:lang w:eastAsia="ru-RU"/>
              </w:rPr>
              <w:t>41</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Секретарь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094268">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9</w:t>
            </w:r>
            <w:r>
              <w:rPr>
                <w:rFonts w:ascii="Times New Roman" w:eastAsia="Times New Roman" w:hAnsi="Times New Roman" w:cs="Times New Roman"/>
                <w:sz w:val="24"/>
                <w:szCs w:val="28"/>
                <w:lang w:eastAsia="ru-RU"/>
              </w:rPr>
              <w:t>85</w:t>
            </w:r>
          </w:p>
        </w:tc>
      </w:tr>
      <w:tr w:rsidR="00094268" w:rsidRPr="004C185C" w:rsidTr="006827FD">
        <w:tc>
          <w:tcPr>
            <w:tcW w:w="6768"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sidRPr="00094268">
              <w:rPr>
                <w:rFonts w:ascii="Times New Roman" w:eastAsia="Times New Roman" w:hAnsi="Times New Roman" w:cs="Times New Roman"/>
                <w:sz w:val="24"/>
                <w:szCs w:val="28"/>
                <w:lang w:eastAsia="ru-RU"/>
              </w:rPr>
              <w:t>Секретарь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809</w:t>
            </w:r>
          </w:p>
        </w:tc>
      </w:tr>
    </w:tbl>
    <w:p w:rsidR="00094268" w:rsidRDefault="00094268" w:rsidP="00094268">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146DB3" w:rsidRPr="00146DB3" w:rsidRDefault="00146DB3" w:rsidP="00146DB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 В пункте 4 статьи 2 Положения, ц</w:t>
      </w:r>
      <w:r w:rsidRPr="00146DB3">
        <w:rPr>
          <w:rFonts w:ascii="Times New Roman" w:hAnsi="Times New Roman" w:cs="Times New Roman"/>
          <w:sz w:val="28"/>
          <w:szCs w:val="28"/>
        </w:rPr>
        <w:t>ифру «2608» заменить на «2687»</w:t>
      </w:r>
      <w:r>
        <w:rPr>
          <w:rFonts w:ascii="Times New Roman" w:hAnsi="Times New Roman" w:cs="Times New Roman"/>
          <w:sz w:val="28"/>
          <w:szCs w:val="28"/>
        </w:rPr>
        <w:t>.</w:t>
      </w:r>
    </w:p>
    <w:p w:rsidR="00094268" w:rsidRPr="00094268" w:rsidRDefault="004C185C" w:rsidP="0009426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4C185C">
        <w:rPr>
          <w:rFonts w:ascii="Times New Roman" w:hAnsi="Times New Roman" w:cs="Times New Roman"/>
          <w:sz w:val="28"/>
          <w:szCs w:val="28"/>
        </w:rPr>
        <w:t xml:space="preserve">2. </w:t>
      </w:r>
      <w:r w:rsidRPr="00094268">
        <w:rPr>
          <w:rFonts w:ascii="Times New Roman" w:hAnsi="Times New Roman" w:cs="Times New Roman"/>
          <w:sz w:val="28"/>
          <w:szCs w:val="28"/>
        </w:rPr>
        <w:t xml:space="preserve">Настоящее решение </w:t>
      </w:r>
      <w:r w:rsidR="00094268" w:rsidRPr="00094268">
        <w:rPr>
          <w:rFonts w:ascii="Times New Roman" w:eastAsia="Times New Roman" w:hAnsi="Times New Roman" w:cs="Times New Roman"/>
          <w:sz w:val="28"/>
          <w:szCs w:val="28"/>
          <w:lang w:eastAsia="ru-RU"/>
        </w:rPr>
        <w:t>опубликовать в периодическом печатном издании администрации Березовского сельсовета Ордынского района «Вестник» и на официальном сайте администрации Березовского сельсовета Ордынского района Новосибирской области</w:t>
      </w:r>
    </w:p>
    <w:p w:rsidR="004C185C" w:rsidRPr="004C185C" w:rsidRDefault="004C185C" w:rsidP="00094268">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w:t>
      </w:r>
      <w:r w:rsidR="00094268">
        <w:rPr>
          <w:rFonts w:ascii="Times New Roman" w:eastAsia="Times New Roman" w:hAnsi="Times New Roman" w:cs="Times New Roman"/>
          <w:sz w:val="28"/>
          <w:szCs w:val="28"/>
          <w:lang w:eastAsia="ru-RU"/>
        </w:rPr>
        <w:tab/>
      </w:r>
      <w:r w:rsidRPr="004C185C">
        <w:rPr>
          <w:rFonts w:ascii="Times New Roman" w:eastAsia="Times New Roman" w:hAnsi="Times New Roman" w:cs="Times New Roman"/>
          <w:sz w:val="28"/>
          <w:szCs w:val="28"/>
          <w:lang w:eastAsia="ru-RU"/>
        </w:rPr>
        <w:t>3. Настоящее решение распространяет правоотношения, возникшие с 01.10.20</w:t>
      </w:r>
      <w:r w:rsidR="00094268">
        <w:rPr>
          <w:rFonts w:ascii="Times New Roman" w:eastAsia="Times New Roman" w:hAnsi="Times New Roman" w:cs="Times New Roman"/>
          <w:sz w:val="28"/>
          <w:szCs w:val="28"/>
          <w:lang w:eastAsia="ru-RU"/>
        </w:rPr>
        <w:t>20</w:t>
      </w:r>
      <w:r w:rsidRPr="004C185C">
        <w:rPr>
          <w:rFonts w:ascii="Times New Roman" w:eastAsia="Times New Roman" w:hAnsi="Times New Roman" w:cs="Times New Roman"/>
          <w:sz w:val="28"/>
          <w:szCs w:val="28"/>
          <w:lang w:eastAsia="ru-RU"/>
        </w:rPr>
        <w:t>г.</w:t>
      </w:r>
    </w:p>
    <w:p w:rsidR="004C185C" w:rsidRPr="004C185C" w:rsidRDefault="004C185C" w:rsidP="004C185C">
      <w:pPr>
        <w:tabs>
          <w:tab w:val="left" w:pos="6615"/>
        </w:tabs>
        <w:spacing w:after="0" w:line="240" w:lineRule="auto"/>
        <w:ind w:firstLine="708"/>
        <w:jc w:val="both"/>
        <w:rPr>
          <w:rFonts w:ascii="Times New Roman" w:eastAsia="Times New Roman" w:hAnsi="Times New Roman" w:cs="Times New Roman"/>
          <w:sz w:val="28"/>
          <w:szCs w:val="28"/>
          <w:lang w:eastAsia="ru-RU"/>
        </w:rPr>
      </w:pPr>
    </w:p>
    <w:p w:rsidR="004C185C" w:rsidRPr="004C185C" w:rsidRDefault="004C185C" w:rsidP="004C185C">
      <w:pPr>
        <w:tabs>
          <w:tab w:val="left" w:pos="6615"/>
        </w:tabs>
        <w:spacing w:after="0" w:line="240" w:lineRule="auto"/>
        <w:ind w:firstLine="708"/>
        <w:jc w:val="both"/>
        <w:rPr>
          <w:rFonts w:ascii="Times New Roman" w:eastAsia="Times New Roman" w:hAnsi="Times New Roman" w:cs="Times New Roman"/>
          <w:sz w:val="28"/>
          <w:szCs w:val="28"/>
          <w:lang w:eastAsia="ru-RU"/>
        </w:rPr>
      </w:pPr>
    </w:p>
    <w:p w:rsidR="004C185C" w:rsidRPr="004C185C" w:rsidRDefault="004C185C" w:rsidP="004C185C">
      <w:pPr>
        <w:tabs>
          <w:tab w:val="left" w:pos="6615"/>
        </w:tabs>
        <w:spacing w:after="0" w:line="240" w:lineRule="auto"/>
        <w:ind w:firstLine="708"/>
        <w:jc w:val="both"/>
        <w:rPr>
          <w:rFonts w:ascii="Times New Roman" w:eastAsia="Times New Roman" w:hAnsi="Times New Roman" w:cs="Times New Roman"/>
          <w:sz w:val="28"/>
          <w:szCs w:val="28"/>
          <w:lang w:eastAsia="ru-RU"/>
        </w:rPr>
      </w:pPr>
    </w:p>
    <w:p w:rsidR="00094268" w:rsidRDefault="00094268" w:rsidP="00146DB3">
      <w:pPr>
        <w:tabs>
          <w:tab w:val="left" w:pos="6615"/>
        </w:tabs>
        <w:spacing w:after="0" w:line="240" w:lineRule="auto"/>
        <w:jc w:val="both"/>
        <w:rPr>
          <w:rFonts w:ascii="Times New Roman" w:eastAsia="Times New Roman" w:hAnsi="Times New Roman" w:cs="Times New Roman"/>
          <w:sz w:val="28"/>
          <w:szCs w:val="28"/>
          <w:lang w:eastAsia="ru-RU"/>
        </w:rPr>
      </w:pPr>
    </w:p>
    <w:p w:rsidR="00094268" w:rsidRDefault="00094268" w:rsidP="004C185C">
      <w:pPr>
        <w:tabs>
          <w:tab w:val="left" w:pos="6615"/>
        </w:tabs>
        <w:spacing w:after="0" w:line="240" w:lineRule="auto"/>
        <w:ind w:firstLine="708"/>
        <w:jc w:val="both"/>
        <w:rPr>
          <w:rFonts w:ascii="Times New Roman" w:eastAsia="Times New Roman" w:hAnsi="Times New Roman" w:cs="Times New Roman"/>
          <w:sz w:val="28"/>
          <w:szCs w:val="28"/>
          <w:lang w:eastAsia="ru-RU"/>
        </w:rPr>
      </w:pPr>
    </w:p>
    <w:p w:rsidR="00094268" w:rsidRPr="004C185C" w:rsidRDefault="00094268" w:rsidP="004C185C">
      <w:pPr>
        <w:tabs>
          <w:tab w:val="left" w:pos="6615"/>
        </w:tabs>
        <w:spacing w:after="0" w:line="240" w:lineRule="auto"/>
        <w:ind w:firstLine="708"/>
        <w:jc w:val="both"/>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312"/>
        <w:gridCol w:w="1183"/>
        <w:gridCol w:w="4076"/>
      </w:tblGrid>
      <w:tr w:rsidR="004C185C" w:rsidRPr="004C185C" w:rsidTr="00146DB3">
        <w:trPr>
          <w:trHeight w:val="2250"/>
        </w:trPr>
        <w:tc>
          <w:tcPr>
            <w:tcW w:w="4312" w:type="dxa"/>
          </w:tcPr>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Председатель Совета депутатов</w:t>
            </w:r>
          </w:p>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Березовского сельсовета</w:t>
            </w:r>
          </w:p>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Ордынского района Новосибирской области</w:t>
            </w:r>
          </w:p>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___________________________</w:t>
            </w:r>
          </w:p>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О.Ю. Милентьева</w:t>
            </w:r>
          </w:p>
        </w:tc>
        <w:tc>
          <w:tcPr>
            <w:tcW w:w="1183" w:type="dxa"/>
          </w:tcPr>
          <w:p w:rsidR="004C185C" w:rsidRPr="004C185C" w:rsidRDefault="004C185C" w:rsidP="006827FD">
            <w:pPr>
              <w:spacing w:after="200" w:line="276" w:lineRule="auto"/>
              <w:rPr>
                <w:rFonts w:ascii="Times New Roman" w:eastAsia="Times New Roman" w:hAnsi="Times New Roman" w:cs="Times New Roman"/>
                <w:sz w:val="28"/>
                <w:szCs w:val="28"/>
                <w:lang w:eastAsia="ru-RU"/>
              </w:rPr>
            </w:pPr>
          </w:p>
          <w:p w:rsidR="004C185C" w:rsidRPr="004C185C" w:rsidRDefault="004C185C" w:rsidP="006827FD">
            <w:pPr>
              <w:spacing w:after="200" w:line="276" w:lineRule="auto"/>
              <w:rPr>
                <w:rFonts w:ascii="Times New Roman" w:eastAsia="Times New Roman" w:hAnsi="Times New Roman" w:cs="Times New Roman"/>
                <w:sz w:val="28"/>
                <w:szCs w:val="28"/>
                <w:lang w:eastAsia="ru-RU"/>
              </w:rPr>
            </w:pPr>
          </w:p>
          <w:p w:rsidR="004C185C" w:rsidRPr="004C185C" w:rsidRDefault="004C185C" w:rsidP="006827FD">
            <w:pPr>
              <w:spacing w:after="200" w:line="276" w:lineRule="auto"/>
              <w:rPr>
                <w:rFonts w:ascii="Times New Roman" w:eastAsia="Times New Roman" w:hAnsi="Times New Roman" w:cs="Times New Roman"/>
                <w:sz w:val="28"/>
                <w:szCs w:val="28"/>
                <w:lang w:eastAsia="ru-RU"/>
              </w:rPr>
            </w:pPr>
          </w:p>
          <w:p w:rsidR="004C185C" w:rsidRPr="004C185C" w:rsidRDefault="004C185C" w:rsidP="006827FD">
            <w:pPr>
              <w:spacing w:after="200" w:line="276" w:lineRule="auto"/>
              <w:rPr>
                <w:rFonts w:ascii="Times New Roman" w:eastAsia="Times New Roman" w:hAnsi="Times New Roman" w:cs="Times New Roman"/>
                <w:sz w:val="28"/>
                <w:szCs w:val="28"/>
                <w:lang w:eastAsia="ru-RU"/>
              </w:rPr>
            </w:pPr>
          </w:p>
          <w:p w:rsidR="004C185C" w:rsidRPr="004C185C" w:rsidRDefault="004C185C" w:rsidP="006827FD">
            <w:pPr>
              <w:tabs>
                <w:tab w:val="center" w:pos="4677"/>
              </w:tabs>
              <w:rPr>
                <w:rFonts w:ascii="Times New Roman" w:eastAsia="Times New Roman" w:hAnsi="Times New Roman" w:cs="Times New Roman"/>
                <w:sz w:val="28"/>
                <w:szCs w:val="28"/>
                <w:lang w:eastAsia="ru-RU"/>
              </w:rPr>
            </w:pPr>
          </w:p>
        </w:tc>
        <w:tc>
          <w:tcPr>
            <w:tcW w:w="4076" w:type="dxa"/>
          </w:tcPr>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Глава  Березовского сельсовета</w:t>
            </w:r>
          </w:p>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Ордынского района Новосибирской области</w:t>
            </w:r>
          </w:p>
          <w:p w:rsidR="004C185C" w:rsidRPr="004C185C" w:rsidRDefault="004C185C" w:rsidP="006827FD">
            <w:pPr>
              <w:tabs>
                <w:tab w:val="center" w:pos="4677"/>
              </w:tabs>
              <w:rPr>
                <w:rFonts w:ascii="Times New Roman" w:eastAsia="Times New Roman" w:hAnsi="Times New Roman" w:cs="Times New Roman"/>
                <w:sz w:val="28"/>
                <w:szCs w:val="28"/>
                <w:lang w:eastAsia="ru-RU"/>
              </w:rPr>
            </w:pPr>
          </w:p>
          <w:p w:rsidR="004C185C" w:rsidRPr="004C185C" w:rsidRDefault="00146DB3" w:rsidP="006827FD">
            <w:pPr>
              <w:tabs>
                <w:tab w:val="center" w:pos="4677"/>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p>
          <w:p w:rsidR="004C185C" w:rsidRPr="004C185C" w:rsidRDefault="004C185C" w:rsidP="006827FD">
            <w:pPr>
              <w:tabs>
                <w:tab w:val="center" w:pos="4677"/>
              </w:tabs>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Л.А. Шушкова</w:t>
            </w:r>
          </w:p>
        </w:tc>
      </w:tr>
    </w:tbl>
    <w:p w:rsidR="004C185C" w:rsidRPr="004C185C" w:rsidRDefault="004C185C" w:rsidP="004C185C">
      <w:pPr>
        <w:tabs>
          <w:tab w:val="left" w:pos="6615"/>
        </w:tabs>
        <w:spacing w:after="0" w:line="240" w:lineRule="auto"/>
        <w:jc w:val="both"/>
        <w:rPr>
          <w:rFonts w:ascii="Times New Roman" w:eastAsia="Times New Roman" w:hAnsi="Times New Roman" w:cs="Times New Roman"/>
          <w:sz w:val="28"/>
          <w:szCs w:val="28"/>
          <w:lang w:eastAsia="ru-RU"/>
        </w:rPr>
      </w:pPr>
    </w:p>
    <w:p w:rsidR="004C185C" w:rsidRPr="004C185C" w:rsidRDefault="004C185C" w:rsidP="004C185C">
      <w:pPr>
        <w:tabs>
          <w:tab w:val="left" w:pos="6615"/>
        </w:tabs>
        <w:spacing w:after="0" w:line="240" w:lineRule="auto"/>
        <w:jc w:val="both"/>
        <w:rPr>
          <w:rFonts w:ascii="Times New Roman" w:eastAsia="Times New Roman" w:hAnsi="Times New Roman" w:cs="Times New Roman"/>
          <w:sz w:val="28"/>
          <w:szCs w:val="28"/>
          <w:lang w:eastAsia="ru-RU"/>
        </w:rPr>
      </w:pPr>
    </w:p>
    <w:p w:rsidR="004C185C" w:rsidRPr="004C185C" w:rsidRDefault="004C185C" w:rsidP="004C185C">
      <w:pPr>
        <w:tabs>
          <w:tab w:val="left" w:pos="6615"/>
        </w:tabs>
        <w:spacing w:after="0" w:line="240" w:lineRule="auto"/>
        <w:jc w:val="both"/>
        <w:rPr>
          <w:rFonts w:ascii="Times New Roman" w:eastAsia="Times New Roman" w:hAnsi="Times New Roman" w:cs="Times New Roman"/>
          <w:sz w:val="28"/>
          <w:szCs w:val="28"/>
          <w:lang w:eastAsia="ru-RU"/>
        </w:rPr>
      </w:pPr>
    </w:p>
    <w:p w:rsidR="004C185C" w:rsidRPr="004C185C" w:rsidRDefault="004C185C" w:rsidP="004C185C">
      <w:pPr>
        <w:tabs>
          <w:tab w:val="left" w:pos="6885"/>
          <w:tab w:val="right" w:pos="9355"/>
        </w:tabs>
        <w:spacing w:after="0" w:line="240" w:lineRule="auto"/>
        <w:jc w:val="right"/>
        <w:rPr>
          <w:rFonts w:ascii="Times New Roman" w:eastAsia="Times New Roman" w:hAnsi="Times New Roman" w:cs="Times New Roman"/>
          <w:sz w:val="28"/>
          <w:szCs w:val="28"/>
          <w:lang w:eastAsia="ru-RU"/>
        </w:rPr>
      </w:pPr>
    </w:p>
    <w:p w:rsidR="004C185C" w:rsidRDefault="004C185C" w:rsidP="004C185C">
      <w:pPr>
        <w:tabs>
          <w:tab w:val="left" w:pos="6885"/>
          <w:tab w:val="right" w:pos="9355"/>
        </w:tabs>
        <w:spacing w:after="0" w:line="240" w:lineRule="auto"/>
        <w:jc w:val="right"/>
        <w:rPr>
          <w:rFonts w:ascii="Times New Roman" w:eastAsia="Times New Roman" w:hAnsi="Times New Roman" w:cs="Times New Roman"/>
          <w:sz w:val="28"/>
          <w:szCs w:val="28"/>
          <w:lang w:eastAsia="ru-RU"/>
        </w:rPr>
      </w:pPr>
    </w:p>
    <w:p w:rsidR="00094268" w:rsidRDefault="00094268" w:rsidP="004C185C">
      <w:pPr>
        <w:tabs>
          <w:tab w:val="left" w:pos="6885"/>
          <w:tab w:val="right" w:pos="9355"/>
        </w:tabs>
        <w:spacing w:after="0" w:line="240" w:lineRule="auto"/>
        <w:jc w:val="right"/>
        <w:rPr>
          <w:rFonts w:ascii="Times New Roman" w:eastAsia="Times New Roman" w:hAnsi="Times New Roman" w:cs="Times New Roman"/>
          <w:sz w:val="28"/>
          <w:szCs w:val="28"/>
          <w:lang w:eastAsia="ru-RU"/>
        </w:rPr>
      </w:pPr>
    </w:p>
    <w:p w:rsidR="00094268" w:rsidRDefault="00094268" w:rsidP="00CA067D">
      <w:pPr>
        <w:tabs>
          <w:tab w:val="left" w:pos="6885"/>
          <w:tab w:val="right" w:pos="9355"/>
        </w:tabs>
        <w:spacing w:after="0" w:line="240" w:lineRule="auto"/>
        <w:rPr>
          <w:rFonts w:ascii="Times New Roman" w:eastAsia="Times New Roman" w:hAnsi="Times New Roman" w:cs="Times New Roman"/>
          <w:sz w:val="28"/>
          <w:szCs w:val="28"/>
          <w:lang w:eastAsia="ru-RU"/>
        </w:rPr>
      </w:pPr>
    </w:p>
    <w:p w:rsidR="00CA067D" w:rsidRDefault="00CA067D" w:rsidP="00CA067D">
      <w:pPr>
        <w:tabs>
          <w:tab w:val="left" w:pos="6885"/>
          <w:tab w:val="right" w:pos="9355"/>
        </w:tabs>
        <w:spacing w:after="0" w:line="240" w:lineRule="auto"/>
        <w:rPr>
          <w:rFonts w:ascii="Times New Roman" w:eastAsia="Times New Roman" w:hAnsi="Times New Roman" w:cs="Times New Roman"/>
          <w:sz w:val="28"/>
          <w:szCs w:val="28"/>
          <w:lang w:eastAsia="ru-RU"/>
        </w:rPr>
      </w:pPr>
    </w:p>
    <w:p w:rsidR="00094268" w:rsidRPr="004C185C" w:rsidRDefault="00094268" w:rsidP="004C185C">
      <w:pPr>
        <w:tabs>
          <w:tab w:val="left" w:pos="6885"/>
          <w:tab w:val="right" w:pos="9355"/>
        </w:tabs>
        <w:spacing w:after="0" w:line="240" w:lineRule="auto"/>
        <w:jc w:val="right"/>
        <w:rPr>
          <w:rFonts w:ascii="Times New Roman" w:eastAsia="Times New Roman" w:hAnsi="Times New Roman" w:cs="Times New Roman"/>
          <w:sz w:val="28"/>
          <w:szCs w:val="28"/>
          <w:lang w:eastAsia="ru-RU"/>
        </w:rPr>
      </w:pPr>
    </w:p>
    <w:p w:rsidR="00146DB3" w:rsidRDefault="00146DB3" w:rsidP="004C185C">
      <w:pPr>
        <w:tabs>
          <w:tab w:val="left" w:pos="6885"/>
          <w:tab w:val="right" w:pos="9355"/>
        </w:tabs>
        <w:spacing w:after="0" w:line="240" w:lineRule="auto"/>
        <w:jc w:val="right"/>
        <w:rPr>
          <w:rFonts w:ascii="Times New Roman" w:eastAsia="Times New Roman" w:hAnsi="Times New Roman" w:cs="Times New Roman"/>
          <w:sz w:val="28"/>
          <w:szCs w:val="28"/>
          <w:lang w:eastAsia="ru-RU"/>
        </w:rPr>
      </w:pPr>
    </w:p>
    <w:p w:rsidR="004C185C" w:rsidRPr="004C185C" w:rsidRDefault="004C185C" w:rsidP="004C185C">
      <w:pPr>
        <w:tabs>
          <w:tab w:val="left" w:pos="6885"/>
          <w:tab w:val="right" w:pos="9355"/>
        </w:tabs>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lastRenderedPageBreak/>
        <w:t xml:space="preserve">УТВЕРЖДЕНО       </w:t>
      </w:r>
    </w:p>
    <w:p w:rsidR="004C185C" w:rsidRPr="004C185C" w:rsidRDefault="004C185C" w:rsidP="004C185C">
      <w:pPr>
        <w:tabs>
          <w:tab w:val="left" w:pos="6480"/>
        </w:tabs>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решением 37-ой сессией Советов депутатов </w:t>
      </w:r>
    </w:p>
    <w:p w:rsidR="004C185C" w:rsidRPr="004C185C" w:rsidRDefault="004C185C" w:rsidP="004C185C">
      <w:pPr>
        <w:tabs>
          <w:tab w:val="left" w:pos="6480"/>
        </w:tabs>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Березовского сельсовета </w:t>
      </w:r>
    </w:p>
    <w:p w:rsidR="004C185C" w:rsidRPr="004C185C" w:rsidRDefault="004C185C" w:rsidP="004C185C">
      <w:pPr>
        <w:tabs>
          <w:tab w:val="left" w:pos="6480"/>
        </w:tabs>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Ордынского района Новосибирской области                                                     </w:t>
      </w:r>
    </w:p>
    <w:p w:rsidR="004C185C" w:rsidRDefault="004C185C" w:rsidP="004C185C">
      <w:pPr>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от  26.11.2019г.  №37/202</w:t>
      </w:r>
    </w:p>
    <w:p w:rsidR="00094268" w:rsidRPr="004C185C" w:rsidRDefault="00146DB3" w:rsidP="00094268">
      <w:pPr>
        <w:tabs>
          <w:tab w:val="left" w:pos="6885"/>
          <w:tab w:val="right" w:pos="9355"/>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внесенными изменениями</w:t>
      </w:r>
      <w:r w:rsidR="00094268" w:rsidRPr="004C185C">
        <w:rPr>
          <w:rFonts w:ascii="Times New Roman" w:eastAsia="Times New Roman" w:hAnsi="Times New Roman" w:cs="Times New Roman"/>
          <w:sz w:val="28"/>
          <w:szCs w:val="28"/>
          <w:lang w:eastAsia="ru-RU"/>
        </w:rPr>
        <w:t xml:space="preserve">      </w:t>
      </w:r>
    </w:p>
    <w:p w:rsidR="00094268" w:rsidRDefault="00146DB3" w:rsidP="00094268">
      <w:pPr>
        <w:tabs>
          <w:tab w:val="left" w:pos="6480"/>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решением 3</w:t>
      </w:r>
      <w:r w:rsidR="00094268" w:rsidRPr="004C185C">
        <w:rPr>
          <w:rFonts w:ascii="Times New Roman" w:eastAsia="Times New Roman" w:hAnsi="Times New Roman" w:cs="Times New Roman"/>
          <w:sz w:val="28"/>
          <w:szCs w:val="28"/>
          <w:lang w:eastAsia="ru-RU"/>
        </w:rPr>
        <w:t>-ой сессией Советов депутатов</w:t>
      </w:r>
    </w:p>
    <w:p w:rsidR="00146DB3" w:rsidRDefault="00094268" w:rsidP="00146DB3">
      <w:pPr>
        <w:tabs>
          <w:tab w:val="left" w:pos="6480"/>
        </w:tabs>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Березовского сельсовета </w:t>
      </w:r>
      <w:r w:rsidR="00146DB3">
        <w:rPr>
          <w:rFonts w:ascii="Times New Roman" w:eastAsia="Times New Roman" w:hAnsi="Times New Roman" w:cs="Times New Roman"/>
          <w:sz w:val="28"/>
          <w:szCs w:val="28"/>
          <w:lang w:eastAsia="ru-RU"/>
        </w:rPr>
        <w:t xml:space="preserve"> </w:t>
      </w:r>
      <w:r w:rsidRPr="004C185C">
        <w:rPr>
          <w:rFonts w:ascii="Times New Roman" w:eastAsia="Times New Roman" w:hAnsi="Times New Roman" w:cs="Times New Roman"/>
          <w:sz w:val="28"/>
          <w:szCs w:val="28"/>
          <w:lang w:eastAsia="ru-RU"/>
        </w:rPr>
        <w:t xml:space="preserve">Ордынского района </w:t>
      </w:r>
    </w:p>
    <w:p w:rsidR="00094268" w:rsidRPr="004C185C" w:rsidRDefault="00094268" w:rsidP="00146DB3">
      <w:pPr>
        <w:tabs>
          <w:tab w:val="left" w:pos="6480"/>
        </w:tabs>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Новосибирской области </w:t>
      </w:r>
      <w:r w:rsidR="00146DB3">
        <w:rPr>
          <w:rFonts w:ascii="Times New Roman" w:eastAsia="Times New Roman" w:hAnsi="Times New Roman" w:cs="Times New Roman"/>
          <w:sz w:val="28"/>
          <w:szCs w:val="28"/>
          <w:lang w:eastAsia="ru-RU"/>
        </w:rPr>
        <w:t>шестого созыва</w:t>
      </w:r>
      <w:r w:rsidR="00146DB3" w:rsidRPr="004C185C">
        <w:rPr>
          <w:rFonts w:ascii="Times New Roman" w:eastAsia="Times New Roman" w:hAnsi="Times New Roman" w:cs="Times New Roman"/>
          <w:sz w:val="28"/>
          <w:szCs w:val="28"/>
          <w:lang w:eastAsia="ru-RU"/>
        </w:rPr>
        <w:t xml:space="preserve"> </w:t>
      </w:r>
      <w:r w:rsidR="00146DB3">
        <w:rPr>
          <w:rFonts w:ascii="Times New Roman" w:eastAsia="Times New Roman" w:hAnsi="Times New Roman" w:cs="Times New Roman"/>
          <w:sz w:val="28"/>
          <w:szCs w:val="28"/>
          <w:lang w:eastAsia="ru-RU"/>
        </w:rPr>
        <w:t xml:space="preserve"> </w:t>
      </w:r>
      <w:r w:rsidRPr="004C185C">
        <w:rPr>
          <w:rFonts w:ascii="Times New Roman" w:eastAsia="Times New Roman" w:hAnsi="Times New Roman" w:cs="Times New Roman"/>
          <w:sz w:val="28"/>
          <w:szCs w:val="28"/>
          <w:lang w:eastAsia="ru-RU"/>
        </w:rPr>
        <w:t xml:space="preserve">                                                    </w:t>
      </w:r>
    </w:p>
    <w:p w:rsidR="00094268" w:rsidRPr="004C185C" w:rsidRDefault="00094268" w:rsidP="00094268">
      <w:pPr>
        <w:spacing w:after="0" w:line="240" w:lineRule="auto"/>
        <w:jc w:val="right"/>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E16E8">
        <w:rPr>
          <w:rFonts w:ascii="Times New Roman" w:eastAsia="Times New Roman" w:hAnsi="Times New Roman" w:cs="Times New Roman"/>
          <w:sz w:val="28"/>
          <w:szCs w:val="28"/>
          <w:lang w:eastAsia="ru-RU"/>
        </w:rPr>
        <w:t xml:space="preserve">         от  22.12.2020г.  №3</w:t>
      </w:r>
      <w:r>
        <w:rPr>
          <w:rFonts w:ascii="Times New Roman" w:eastAsia="Times New Roman" w:hAnsi="Times New Roman" w:cs="Times New Roman"/>
          <w:sz w:val="28"/>
          <w:szCs w:val="28"/>
          <w:lang w:eastAsia="ru-RU"/>
        </w:rPr>
        <w:t>/</w:t>
      </w:r>
      <w:r w:rsidR="00CA067D">
        <w:rPr>
          <w:rFonts w:ascii="Times New Roman" w:eastAsia="Times New Roman" w:hAnsi="Times New Roman" w:cs="Times New Roman"/>
          <w:sz w:val="28"/>
          <w:szCs w:val="28"/>
          <w:lang w:eastAsia="ru-RU"/>
        </w:rPr>
        <w:t>17</w:t>
      </w:r>
    </w:p>
    <w:p w:rsidR="004C185C" w:rsidRPr="004C185C" w:rsidRDefault="004C185C" w:rsidP="004C185C">
      <w:pPr>
        <w:spacing w:after="0" w:line="240" w:lineRule="auto"/>
        <w:rPr>
          <w:rFonts w:ascii="Times New Roman" w:eastAsia="Times New Roman" w:hAnsi="Times New Roman" w:cs="Times New Roman"/>
          <w:b/>
          <w:sz w:val="28"/>
          <w:szCs w:val="28"/>
          <w:lang w:eastAsia="ru-RU"/>
        </w:rPr>
      </w:pPr>
    </w:p>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b/>
          <w:sz w:val="28"/>
          <w:szCs w:val="28"/>
          <w:lang w:eastAsia="ru-RU"/>
        </w:rPr>
        <w:t xml:space="preserve">Положения об оплате труда депутатов, </w:t>
      </w:r>
    </w:p>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b/>
          <w:sz w:val="28"/>
          <w:szCs w:val="28"/>
          <w:lang w:eastAsia="ru-RU"/>
        </w:rPr>
        <w:t>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p>
    <w:p w:rsidR="004C185C" w:rsidRPr="004C185C" w:rsidRDefault="004C185C" w:rsidP="004C185C">
      <w:pPr>
        <w:spacing w:after="0" w:line="240" w:lineRule="auto"/>
        <w:jc w:val="center"/>
        <w:rPr>
          <w:rFonts w:ascii="Times New Roman" w:eastAsia="Times New Roman" w:hAnsi="Times New Roman" w:cs="Times New Roman"/>
          <w:sz w:val="28"/>
          <w:szCs w:val="28"/>
          <w:lang w:eastAsia="ru-RU"/>
        </w:rPr>
      </w:pPr>
    </w:p>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b/>
          <w:sz w:val="28"/>
          <w:szCs w:val="28"/>
          <w:lang w:eastAsia="ru-RU"/>
        </w:rPr>
        <w:t>1.  Общие положения</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1. </w:t>
      </w:r>
      <w:proofErr w:type="gramStart"/>
      <w:r w:rsidRPr="004C185C">
        <w:rPr>
          <w:rFonts w:ascii="Times New Roman" w:eastAsia="Times New Roman" w:hAnsi="Times New Roman" w:cs="Times New Roman"/>
          <w:sz w:val="28"/>
          <w:szCs w:val="28"/>
          <w:lang w:eastAsia="ru-RU"/>
        </w:rPr>
        <w:t>Настоящее Положение  разработано в соответствии с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закона Новосибирской области «О муниципальной службе в Новосибирской области» № 157 –ОЗ от 30.10. 2007 г</w:t>
      </w:r>
      <w:proofErr w:type="gramEnd"/>
      <w:r w:rsidRPr="004C185C">
        <w:rPr>
          <w:rFonts w:ascii="Times New Roman" w:eastAsia="Times New Roman" w:hAnsi="Times New Roman" w:cs="Times New Roman"/>
          <w:sz w:val="28"/>
          <w:szCs w:val="28"/>
          <w:lang w:eastAsia="ru-RU"/>
        </w:rPr>
        <w:t>. и направлено на усиление стимулирующей роли оплаты труда муниципальных служащих, а также  на  обеспечение их социальной защищенности.</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Оплата труда депутатов, выборных должностных лиц местного самоуправления, осуществляющих свои полномочия на постоянной основе, муниципальных служащих состоит из месячного должностного оклада (далее – должностной оклад), а также из ежемесячных и иных дополнительных выплат.</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2. Устанавливаются следующие дополнительные  выплаты:</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-ежемесячная надбавка к должностному окладу  за особые условия муниципальной   службы;          </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ежемесячная надбавка к должностному окладу за выслугу лет;</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ежемесячное денежное поощрение;                                                                                                               - ежемесячная процентная надбавка за работу со сведениями, составляющими государственную тайну, который устанавливается в соответствии с постановлением Правительства Российской Федерации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премия за выполнение особо важных и сложных  заданий;</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lastRenderedPageBreak/>
        <w:t>- единовременная выплата  при предоставлении ежегодно  оплачиваемого отпуска;</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материальная помощь  </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ежемесячная надбавка к должностному окладу за классный чин</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3. На должностной оклад  и дополнительные выплаты начисляется районный коэффициент. </w:t>
      </w:r>
    </w:p>
    <w:p w:rsidR="004C185C" w:rsidRPr="00094268" w:rsidRDefault="004C185C" w:rsidP="004C185C">
      <w:pPr>
        <w:spacing w:after="0" w:line="240" w:lineRule="auto"/>
        <w:jc w:val="both"/>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 xml:space="preserve">     4. Ежемесячная надбавка за классный чин муниципальным служащим устанавливается в размере: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2"/>
        <w:gridCol w:w="3249"/>
      </w:tblGrid>
      <w:tr w:rsidR="004C185C" w:rsidRPr="00094268" w:rsidTr="00094268">
        <w:tc>
          <w:tcPr>
            <w:tcW w:w="6322" w:type="dxa"/>
            <w:tcBorders>
              <w:top w:val="single" w:sz="4" w:space="0" w:color="auto"/>
              <w:left w:val="single" w:sz="4" w:space="0" w:color="auto"/>
              <w:bottom w:val="single" w:sz="4" w:space="0" w:color="auto"/>
              <w:right w:val="single" w:sz="4" w:space="0" w:color="auto"/>
            </w:tcBorders>
          </w:tcPr>
          <w:p w:rsidR="004C185C" w:rsidRPr="00094268" w:rsidRDefault="004C185C"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Наименование классного чина</w:t>
            </w:r>
          </w:p>
          <w:p w:rsidR="004C185C" w:rsidRPr="00094268" w:rsidRDefault="004C185C"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муниципальных служащих</w:t>
            </w:r>
          </w:p>
        </w:tc>
        <w:tc>
          <w:tcPr>
            <w:tcW w:w="3249" w:type="dxa"/>
            <w:tcBorders>
              <w:top w:val="single" w:sz="4" w:space="0" w:color="auto"/>
              <w:left w:val="single" w:sz="4" w:space="0" w:color="auto"/>
              <w:bottom w:val="single" w:sz="4" w:space="0" w:color="auto"/>
              <w:right w:val="single" w:sz="4" w:space="0" w:color="auto"/>
            </w:tcBorders>
          </w:tcPr>
          <w:p w:rsidR="004C185C" w:rsidRPr="00094268" w:rsidRDefault="004C185C"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Норматив ежемесячной надбавки за классный чин муниципальных служащих, рублей</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Действительный муниципальный советник 1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1901</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Действительный муниципальный советник 2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1806</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Действительный муниципальный советник 3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1716</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Муниципальный советник 1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1633</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Муниципальный советник 2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1549</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Муниципальный советник 3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1470</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Советник муниципальной службы 1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1397</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Советник муниципальной службы 2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1331</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Советник муниципальной службы 3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1269</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Референт муниципальной службы 1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1209</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Референт муниципальной службы 2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1153</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Референт муниципальной службы 3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1096</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Секретарь муниципальной службы 1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1041</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Секретарь муниципальной службы 2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985</w:t>
            </w:r>
          </w:p>
        </w:tc>
      </w:tr>
      <w:tr w:rsidR="00094268" w:rsidRPr="00094268" w:rsidTr="00094268">
        <w:tc>
          <w:tcPr>
            <w:tcW w:w="6322"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Секретарь муниципальной службы 3 класса</w:t>
            </w:r>
          </w:p>
        </w:tc>
        <w:tc>
          <w:tcPr>
            <w:tcW w:w="3249" w:type="dxa"/>
            <w:tcBorders>
              <w:top w:val="single" w:sz="4" w:space="0" w:color="auto"/>
              <w:left w:val="single" w:sz="4" w:space="0" w:color="auto"/>
              <w:bottom w:val="single" w:sz="4" w:space="0" w:color="auto"/>
              <w:right w:val="single" w:sz="4" w:space="0" w:color="auto"/>
            </w:tcBorders>
          </w:tcPr>
          <w:p w:rsidR="00094268" w:rsidRPr="00094268" w:rsidRDefault="00094268" w:rsidP="006827FD">
            <w:pPr>
              <w:spacing w:after="0" w:line="240" w:lineRule="auto"/>
              <w:jc w:val="center"/>
              <w:rPr>
                <w:rFonts w:ascii="Times New Roman" w:eastAsia="Times New Roman" w:hAnsi="Times New Roman" w:cs="Times New Roman"/>
                <w:b/>
                <w:sz w:val="28"/>
                <w:szCs w:val="28"/>
                <w:lang w:eastAsia="ru-RU"/>
              </w:rPr>
            </w:pPr>
            <w:r w:rsidRPr="00094268">
              <w:rPr>
                <w:rFonts w:ascii="Times New Roman" w:eastAsia="Times New Roman" w:hAnsi="Times New Roman" w:cs="Times New Roman"/>
                <w:b/>
                <w:sz w:val="28"/>
                <w:szCs w:val="28"/>
                <w:lang w:eastAsia="ru-RU"/>
              </w:rPr>
              <w:t>809</w:t>
            </w:r>
          </w:p>
        </w:tc>
      </w:tr>
    </w:tbl>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5. 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146DB3" w:rsidRPr="00146DB3" w:rsidRDefault="004C185C" w:rsidP="00146DB3">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6. Лицам, замещающих муниципальные должности, действующих на постоянной основе, муниципальных служащих Березовского сельсовета Ордынского района Новосибирской области производятся иные выплаты, предусмотренные федеральными законами и иными нормативными правовыми актами Российской Федерации.</w:t>
      </w:r>
    </w:p>
    <w:p w:rsidR="00146DB3" w:rsidRDefault="00146DB3" w:rsidP="004C185C">
      <w:pPr>
        <w:spacing w:after="0" w:line="240" w:lineRule="auto"/>
        <w:jc w:val="center"/>
        <w:rPr>
          <w:rFonts w:ascii="Times New Roman" w:eastAsia="Times New Roman" w:hAnsi="Times New Roman" w:cs="Times New Roman"/>
          <w:b/>
          <w:sz w:val="28"/>
          <w:szCs w:val="28"/>
          <w:lang w:eastAsia="ru-RU"/>
        </w:rPr>
      </w:pPr>
    </w:p>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b/>
          <w:sz w:val="28"/>
          <w:szCs w:val="28"/>
          <w:lang w:eastAsia="ru-RU"/>
        </w:rPr>
        <w:t>2. Размеры должностных окладов</w:t>
      </w:r>
    </w:p>
    <w:p w:rsidR="004C185C" w:rsidRPr="004C185C" w:rsidRDefault="004C185C" w:rsidP="004C185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1. Оплата  труда лиц, замещающих муниципальные должности, состоит из должностного оклада (далее - должностной оклад), а также из ежемесячных и </w:t>
      </w:r>
      <w:r w:rsidRPr="004C185C">
        <w:rPr>
          <w:rFonts w:ascii="Times New Roman" w:eastAsia="Times New Roman" w:hAnsi="Times New Roman" w:cs="Times New Roman"/>
          <w:sz w:val="28"/>
          <w:szCs w:val="28"/>
          <w:lang w:eastAsia="ru-RU"/>
        </w:rPr>
        <w:lastRenderedPageBreak/>
        <w:t>иных дополнительных выплат, определяемых законом Новосибирской области и иных выплат в соответствии с действующим законодательством.</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Предельный размер месячного  должностного оклада лиц, замещающих муниципальные должности, устанавливается кратным  размеру  должностного оклада по должности  государственной гражданской службы области «специалист» в администрации  области исходя из  следующих  коэффициентов  кратности:</w:t>
      </w:r>
    </w:p>
    <w:p w:rsidR="004C185C" w:rsidRPr="004C185C" w:rsidRDefault="004C185C" w:rsidP="004C185C">
      <w:pPr>
        <w:spacing w:after="0" w:line="240" w:lineRule="auto"/>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4C185C" w:rsidRPr="004C185C" w:rsidTr="006827FD">
        <w:tc>
          <w:tcPr>
            <w:tcW w:w="4677"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Наименование  должности</w:t>
            </w:r>
          </w:p>
        </w:tc>
        <w:tc>
          <w:tcPr>
            <w:tcW w:w="4683"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Коэффициент  кратности</w:t>
            </w:r>
          </w:p>
        </w:tc>
      </w:tr>
      <w:tr w:rsidR="004C185C" w:rsidRPr="004C185C" w:rsidTr="006827FD">
        <w:tc>
          <w:tcPr>
            <w:tcW w:w="4677"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Глава</w:t>
            </w:r>
          </w:p>
        </w:tc>
        <w:tc>
          <w:tcPr>
            <w:tcW w:w="4683"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3,9</w:t>
            </w:r>
          </w:p>
        </w:tc>
      </w:tr>
    </w:tbl>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2. Размеры иных выплат устанавливаются: </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ежемесячное  денежное поощрение –  не более 2,45  ДВ;</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единовременная  выплата  при предоставлении ежегодного  оплачиваемого отпуска –  </w:t>
      </w:r>
      <w:proofErr w:type="gramStart"/>
      <w:r w:rsidRPr="004C185C">
        <w:rPr>
          <w:rFonts w:ascii="Times New Roman" w:eastAsia="Times New Roman" w:hAnsi="Times New Roman" w:cs="Times New Roman"/>
          <w:sz w:val="28"/>
          <w:szCs w:val="28"/>
          <w:lang w:eastAsia="ru-RU"/>
        </w:rPr>
        <w:t>выплачиваемый</w:t>
      </w:r>
      <w:proofErr w:type="gramEnd"/>
      <w:r w:rsidRPr="004C185C">
        <w:rPr>
          <w:rFonts w:ascii="Times New Roman" w:eastAsia="Times New Roman" w:hAnsi="Times New Roman" w:cs="Times New Roman"/>
          <w:sz w:val="28"/>
          <w:szCs w:val="28"/>
          <w:lang w:eastAsia="ru-RU"/>
        </w:rPr>
        <w:t xml:space="preserve"> в размере двух месячных денежных  вознаграждения  в соответствии с Положением о Порядке выплаты ежемесячных премий, премий за выполнение особо важных и сложных заданий, ежемесячной надбавки к должностному окладу за особые условия         муниципальной службы, материальной помощи и единовременных выплат муниципальным служащим.</w:t>
      </w:r>
    </w:p>
    <w:p w:rsidR="004C185C" w:rsidRPr="004C185C" w:rsidRDefault="004C185C" w:rsidP="00146DB3">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3. На денежное  вознаграждение и иные выплаты  начисляется  районный коэффициент.</w:t>
      </w:r>
    </w:p>
    <w:p w:rsidR="004C185C" w:rsidRPr="00146DB3" w:rsidRDefault="004C185C" w:rsidP="004C185C">
      <w:pPr>
        <w:spacing w:after="0" w:line="240" w:lineRule="auto"/>
        <w:ind w:left="360"/>
        <w:jc w:val="center"/>
        <w:rPr>
          <w:rFonts w:ascii="Times New Roman" w:eastAsia="Times New Roman" w:hAnsi="Times New Roman" w:cs="Times New Roman"/>
          <w:b/>
          <w:sz w:val="28"/>
          <w:szCs w:val="28"/>
          <w:lang w:eastAsia="ru-RU"/>
        </w:rPr>
      </w:pPr>
      <w:r w:rsidRPr="00146DB3">
        <w:rPr>
          <w:rFonts w:ascii="Times New Roman" w:eastAsia="Times New Roman" w:hAnsi="Times New Roman" w:cs="Times New Roman"/>
          <w:b/>
          <w:sz w:val="28"/>
          <w:szCs w:val="28"/>
          <w:lang w:eastAsia="ru-RU"/>
        </w:rPr>
        <w:t>3. Фонд оплаты труда</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1. 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proofErr w:type="gramStart"/>
      <w:r w:rsidRPr="004C185C">
        <w:rPr>
          <w:rFonts w:ascii="Times New Roman" w:eastAsia="Times New Roman" w:hAnsi="Times New Roman" w:cs="Times New Roman"/>
          <w:sz w:val="28"/>
          <w:szCs w:val="28"/>
          <w:lang w:eastAsia="ru-RU"/>
        </w:rPr>
        <w:t xml:space="preserve">- ежемесячной денежное поощрение 2,45  от должностного оклада;                                     - ежемесячная процентная  надбавка к должностному окладу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roofErr w:type="gramEnd"/>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единовременная выплата  при предоставлении ежегодного оплачиваемого отпуска два должностных оклада; </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районный коэффициент.     </w:t>
      </w:r>
    </w:p>
    <w:p w:rsidR="004C185C" w:rsidRPr="00146DB3" w:rsidRDefault="004C185C" w:rsidP="00146DB3">
      <w:pPr>
        <w:spacing w:after="0" w:line="240" w:lineRule="auto"/>
        <w:ind w:left="360"/>
        <w:jc w:val="center"/>
        <w:rPr>
          <w:rFonts w:ascii="Times New Roman" w:eastAsia="Times New Roman" w:hAnsi="Times New Roman" w:cs="Times New Roman"/>
          <w:b/>
          <w:sz w:val="28"/>
          <w:szCs w:val="28"/>
          <w:lang w:eastAsia="ru-RU"/>
        </w:rPr>
      </w:pPr>
      <w:r w:rsidRPr="00146DB3">
        <w:rPr>
          <w:rFonts w:ascii="Times New Roman" w:eastAsia="Times New Roman" w:hAnsi="Times New Roman" w:cs="Times New Roman"/>
          <w:b/>
          <w:sz w:val="28"/>
          <w:szCs w:val="28"/>
          <w:lang w:eastAsia="ru-RU"/>
        </w:rPr>
        <w:t>4. Размеры должностных окладов муниципальных служащих</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1. Оплата труда  муниципальных служащих  производится  в соответствии  с Законом  Новосибирской области «О муниципальной службе в Новосибирской области» №157-ОЗ от 30.10.2007г.</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Предельные  размеры   должностных окладов по  должностям муниципальной службы, устанавливается кратными  размеру  должностного оклада </w:t>
      </w:r>
      <w:r w:rsidRPr="00146DB3">
        <w:rPr>
          <w:rFonts w:ascii="Times New Roman" w:eastAsia="Times New Roman" w:hAnsi="Times New Roman" w:cs="Times New Roman"/>
          <w:b/>
          <w:sz w:val="28"/>
          <w:szCs w:val="28"/>
          <w:lang w:eastAsia="ru-RU"/>
        </w:rPr>
        <w:t>2</w:t>
      </w:r>
      <w:r w:rsidR="00146DB3" w:rsidRPr="00146DB3">
        <w:rPr>
          <w:rFonts w:ascii="Times New Roman" w:eastAsia="Times New Roman" w:hAnsi="Times New Roman" w:cs="Times New Roman"/>
          <w:b/>
          <w:sz w:val="28"/>
          <w:szCs w:val="28"/>
          <w:lang w:eastAsia="ru-RU"/>
        </w:rPr>
        <w:t>687</w:t>
      </w:r>
      <w:r w:rsidRPr="004C185C">
        <w:rPr>
          <w:rFonts w:ascii="Times New Roman" w:eastAsia="Times New Roman" w:hAnsi="Times New Roman" w:cs="Times New Roman"/>
          <w:sz w:val="28"/>
          <w:szCs w:val="28"/>
          <w:lang w:eastAsia="ru-RU"/>
        </w:rPr>
        <w:t xml:space="preserve"> рубля 00 копеек по должности государственной гражданской службы области «специалист»   в администрации области исходя из следующих коэффициентов  кратности:</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4C185C" w:rsidRPr="004C185C" w:rsidTr="006827FD">
        <w:tc>
          <w:tcPr>
            <w:tcW w:w="4677"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lastRenderedPageBreak/>
              <w:t>Наименование муниципальной должности</w:t>
            </w:r>
          </w:p>
        </w:tc>
        <w:tc>
          <w:tcPr>
            <w:tcW w:w="4683"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Коэффициент  кратности</w:t>
            </w:r>
          </w:p>
        </w:tc>
      </w:tr>
      <w:tr w:rsidR="004C185C" w:rsidRPr="004C185C" w:rsidTr="006827FD">
        <w:tc>
          <w:tcPr>
            <w:tcW w:w="4677"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Заместитель главы администрации</w:t>
            </w:r>
          </w:p>
        </w:tc>
        <w:tc>
          <w:tcPr>
            <w:tcW w:w="4683" w:type="dxa"/>
            <w:tcBorders>
              <w:top w:val="single" w:sz="4" w:space="0" w:color="auto"/>
              <w:left w:val="single" w:sz="4" w:space="0" w:color="auto"/>
              <w:bottom w:val="single" w:sz="4" w:space="0" w:color="auto"/>
              <w:right w:val="single" w:sz="4" w:space="0" w:color="auto"/>
            </w:tcBorders>
          </w:tcPr>
          <w:p w:rsidR="004C185C" w:rsidRPr="004C185C" w:rsidRDefault="004C185C" w:rsidP="00AE16E8">
            <w:pPr>
              <w:spacing w:after="0" w:line="240" w:lineRule="auto"/>
              <w:ind w:left="360"/>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1,50</w:t>
            </w:r>
          </w:p>
        </w:tc>
      </w:tr>
      <w:tr w:rsidR="004C185C" w:rsidRPr="004C185C" w:rsidTr="006827FD">
        <w:tc>
          <w:tcPr>
            <w:tcW w:w="4677"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Руководитель иного органа местного самоуправления</w:t>
            </w:r>
          </w:p>
        </w:tc>
        <w:tc>
          <w:tcPr>
            <w:tcW w:w="4683" w:type="dxa"/>
            <w:tcBorders>
              <w:top w:val="single" w:sz="4" w:space="0" w:color="auto"/>
              <w:left w:val="single" w:sz="4" w:space="0" w:color="auto"/>
              <w:bottom w:val="single" w:sz="4" w:space="0" w:color="auto"/>
              <w:right w:val="single" w:sz="4" w:space="0" w:color="auto"/>
            </w:tcBorders>
          </w:tcPr>
          <w:p w:rsidR="004C185C" w:rsidRPr="004C185C" w:rsidRDefault="004C185C" w:rsidP="00AE16E8">
            <w:pPr>
              <w:spacing w:after="0" w:line="240" w:lineRule="auto"/>
              <w:ind w:left="360"/>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1,35</w:t>
            </w:r>
          </w:p>
        </w:tc>
      </w:tr>
      <w:tr w:rsidR="004C185C" w:rsidRPr="004C185C" w:rsidTr="006827FD">
        <w:tc>
          <w:tcPr>
            <w:tcW w:w="4677"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Специалист  1-го  разряда</w:t>
            </w:r>
          </w:p>
        </w:tc>
        <w:tc>
          <w:tcPr>
            <w:tcW w:w="4683" w:type="dxa"/>
            <w:tcBorders>
              <w:top w:val="single" w:sz="4" w:space="0" w:color="auto"/>
              <w:left w:val="single" w:sz="4" w:space="0" w:color="auto"/>
              <w:bottom w:val="single" w:sz="4" w:space="0" w:color="auto"/>
              <w:right w:val="single" w:sz="4" w:space="0" w:color="auto"/>
            </w:tcBorders>
          </w:tcPr>
          <w:p w:rsidR="004C185C" w:rsidRPr="004C185C" w:rsidRDefault="004C185C" w:rsidP="00AE16E8">
            <w:pPr>
              <w:spacing w:after="0" w:line="240" w:lineRule="auto"/>
              <w:ind w:left="360"/>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1,26</w:t>
            </w:r>
          </w:p>
        </w:tc>
      </w:tr>
      <w:tr w:rsidR="004C185C" w:rsidRPr="004C185C" w:rsidTr="006827FD">
        <w:tc>
          <w:tcPr>
            <w:tcW w:w="4677" w:type="dxa"/>
            <w:tcBorders>
              <w:top w:val="single" w:sz="4" w:space="0" w:color="auto"/>
              <w:left w:val="single" w:sz="4" w:space="0" w:color="auto"/>
              <w:bottom w:val="single" w:sz="4" w:space="0" w:color="auto"/>
              <w:right w:val="single" w:sz="4" w:space="0" w:color="auto"/>
            </w:tcBorders>
          </w:tcPr>
          <w:p w:rsidR="004C185C" w:rsidRPr="004C185C" w:rsidRDefault="004C185C" w:rsidP="006827FD">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Специалист  2-го  разряда</w:t>
            </w:r>
          </w:p>
        </w:tc>
        <w:tc>
          <w:tcPr>
            <w:tcW w:w="4683" w:type="dxa"/>
            <w:tcBorders>
              <w:top w:val="single" w:sz="4" w:space="0" w:color="auto"/>
              <w:left w:val="single" w:sz="4" w:space="0" w:color="auto"/>
              <w:bottom w:val="single" w:sz="4" w:space="0" w:color="auto"/>
              <w:right w:val="single" w:sz="4" w:space="0" w:color="auto"/>
            </w:tcBorders>
          </w:tcPr>
          <w:p w:rsidR="004C185C" w:rsidRPr="004C185C" w:rsidRDefault="004C185C" w:rsidP="00AE16E8">
            <w:pPr>
              <w:spacing w:after="0" w:line="240" w:lineRule="auto"/>
              <w:ind w:left="360"/>
              <w:jc w:val="center"/>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1,13</w:t>
            </w:r>
          </w:p>
        </w:tc>
      </w:tr>
    </w:tbl>
    <w:p w:rsidR="004C185C" w:rsidRPr="00146DB3" w:rsidRDefault="004C185C" w:rsidP="00146DB3">
      <w:pPr>
        <w:spacing w:after="0" w:line="240" w:lineRule="auto"/>
        <w:jc w:val="center"/>
        <w:rPr>
          <w:rFonts w:ascii="Times New Roman" w:eastAsia="Times New Roman" w:hAnsi="Times New Roman" w:cs="Times New Roman"/>
          <w:b/>
          <w:sz w:val="28"/>
          <w:szCs w:val="28"/>
          <w:lang w:eastAsia="ru-RU"/>
        </w:rPr>
      </w:pPr>
      <w:r w:rsidRPr="00146DB3">
        <w:rPr>
          <w:rFonts w:ascii="Times New Roman" w:eastAsia="Times New Roman" w:hAnsi="Times New Roman" w:cs="Times New Roman"/>
          <w:b/>
          <w:sz w:val="28"/>
          <w:szCs w:val="28"/>
          <w:lang w:eastAsia="ru-RU"/>
        </w:rPr>
        <w:t>5. Дополнительные выплаты:</w:t>
      </w:r>
    </w:p>
    <w:p w:rsidR="004C185C" w:rsidRPr="004C185C" w:rsidRDefault="004C185C" w:rsidP="004C185C">
      <w:pPr>
        <w:spacing w:after="0" w:line="240" w:lineRule="auto"/>
        <w:jc w:val="both"/>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sz w:val="28"/>
          <w:szCs w:val="28"/>
          <w:lang w:eastAsia="ru-RU"/>
        </w:rPr>
        <w:t xml:space="preserve">     1</w:t>
      </w:r>
      <w:r w:rsidRPr="004C185C">
        <w:rPr>
          <w:rFonts w:ascii="Times New Roman" w:eastAsia="Times New Roman" w:hAnsi="Times New Roman" w:cs="Times New Roman"/>
          <w:b/>
          <w:sz w:val="28"/>
          <w:szCs w:val="28"/>
          <w:lang w:eastAsia="ru-RU"/>
        </w:rPr>
        <w:t>.</w:t>
      </w:r>
      <w:r w:rsidRPr="004C185C">
        <w:rPr>
          <w:rFonts w:ascii="Times New Roman" w:eastAsia="Times New Roman" w:hAnsi="Times New Roman" w:cs="Times New Roman"/>
          <w:sz w:val="28"/>
          <w:szCs w:val="28"/>
          <w:lang w:eastAsia="ru-RU"/>
        </w:rPr>
        <w:t xml:space="preserve"> Ежемесячная надбавка к должностному окладу за особые условия муниципальной службы устанавливается до 60%; </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2</w:t>
      </w:r>
      <w:r w:rsidRPr="004C185C">
        <w:rPr>
          <w:rFonts w:ascii="Times New Roman" w:eastAsia="Times New Roman" w:hAnsi="Times New Roman" w:cs="Times New Roman"/>
          <w:b/>
          <w:sz w:val="28"/>
          <w:szCs w:val="28"/>
          <w:lang w:eastAsia="ru-RU"/>
        </w:rPr>
        <w:t xml:space="preserve">. </w:t>
      </w:r>
      <w:r w:rsidRPr="004C185C">
        <w:rPr>
          <w:rFonts w:ascii="Times New Roman" w:eastAsia="Times New Roman" w:hAnsi="Times New Roman" w:cs="Times New Roman"/>
          <w:sz w:val="28"/>
          <w:szCs w:val="28"/>
          <w:lang w:eastAsia="ru-RU"/>
        </w:rPr>
        <w:t>Ежемесячная  надбавка к должностному окладу муниципального  служащего за выслугу лет  устанавливается в зависимости  от стажа  муниципальной службы:</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муниципально</w:t>
      </w:r>
      <w:r w:rsidR="00146DB3">
        <w:rPr>
          <w:rFonts w:ascii="Times New Roman" w:eastAsia="Times New Roman" w:hAnsi="Times New Roman" w:cs="Times New Roman"/>
          <w:sz w:val="28"/>
          <w:szCs w:val="28"/>
          <w:lang w:eastAsia="ru-RU"/>
        </w:rPr>
        <w:t>й службы от 1  до  5 лет  -  10</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муниципально</w:t>
      </w:r>
      <w:r w:rsidR="00146DB3">
        <w:rPr>
          <w:rFonts w:ascii="Times New Roman" w:eastAsia="Times New Roman" w:hAnsi="Times New Roman" w:cs="Times New Roman"/>
          <w:sz w:val="28"/>
          <w:szCs w:val="28"/>
          <w:lang w:eastAsia="ru-RU"/>
        </w:rPr>
        <w:t>й службы  от 5 до  10 лет -  15</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w:t>
      </w:r>
      <w:r w:rsidR="00146DB3">
        <w:rPr>
          <w:rFonts w:ascii="Times New Roman" w:eastAsia="Times New Roman" w:hAnsi="Times New Roman" w:cs="Times New Roman"/>
          <w:sz w:val="28"/>
          <w:szCs w:val="28"/>
          <w:lang w:eastAsia="ru-RU"/>
        </w:rPr>
        <w:t>ой службы  от 10 до 15 лет – 20</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w:t>
      </w:r>
      <w:r w:rsidR="00146DB3">
        <w:rPr>
          <w:rFonts w:ascii="Times New Roman" w:eastAsia="Times New Roman" w:hAnsi="Times New Roman" w:cs="Times New Roman"/>
          <w:sz w:val="28"/>
          <w:szCs w:val="28"/>
          <w:lang w:eastAsia="ru-RU"/>
        </w:rPr>
        <w:t>ой службы от 15 лет и выше – 30</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3. Ежемесячная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4. Ежемесячное  денежное поощрение к должностному окладу муниципального служащего  в размере  3,05 должностных окладов </w:t>
      </w:r>
      <w:proofErr w:type="gramStart"/>
      <w:r w:rsidRPr="004C185C">
        <w:rPr>
          <w:rFonts w:ascii="Times New Roman" w:eastAsia="Times New Roman" w:hAnsi="Times New Roman" w:cs="Times New Roman"/>
          <w:sz w:val="28"/>
          <w:szCs w:val="28"/>
          <w:lang w:eastAsia="ru-RU"/>
        </w:rPr>
        <w:t>в  соответствии с Положением  о порядке выплаты ежемесячной надбавки к должностному окладу за особые  Условия</w:t>
      </w:r>
      <w:proofErr w:type="gramEnd"/>
      <w:r w:rsidRPr="004C185C">
        <w:rPr>
          <w:rFonts w:ascii="Times New Roman" w:eastAsia="Times New Roman" w:hAnsi="Times New Roman" w:cs="Times New Roman"/>
          <w:sz w:val="28"/>
          <w:szCs w:val="28"/>
          <w:lang w:eastAsia="ru-RU"/>
        </w:rPr>
        <w:t xml:space="preserve"> муниципальной службы.</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5. Премия  за выполнение  особо важных  и сложных заданий максимальными  размерами    не ограничивается, при этом  средства для выплаты  премии предусматриваются  в размере не более двух  месячных окладов денежного содержания в расчете за год в соответствии с Положением о порядке выплаты премий за выполнение особо важных и сложных заданий.</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6. Единовременная выплата при предоставлении ежегодного оплачиваемого отпуска  два оклада, материальная помощь – один оклад     денежного содержания  в год выплачивается на основании распоряжения главы администрации  в соответствии с Положением о порядке выплаты материальной помощи и единовременных выплат муниципальным служащим.</w:t>
      </w:r>
    </w:p>
    <w:p w:rsidR="00146DB3"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7. На оклад  денежного содержания и дополнительные выплаты начисляется районный  коэффициент.</w:t>
      </w:r>
    </w:p>
    <w:p w:rsidR="00146DB3" w:rsidRDefault="00146DB3" w:rsidP="004C185C">
      <w:pPr>
        <w:spacing w:after="0" w:line="240" w:lineRule="auto"/>
        <w:jc w:val="center"/>
        <w:rPr>
          <w:rFonts w:ascii="Times New Roman" w:eastAsia="Times New Roman" w:hAnsi="Times New Roman" w:cs="Times New Roman"/>
          <w:b/>
          <w:sz w:val="28"/>
          <w:szCs w:val="28"/>
          <w:lang w:eastAsia="ru-RU"/>
        </w:rPr>
      </w:pPr>
    </w:p>
    <w:p w:rsidR="00146DB3" w:rsidRDefault="00146DB3" w:rsidP="004C185C">
      <w:pPr>
        <w:spacing w:after="0" w:line="240" w:lineRule="auto"/>
        <w:jc w:val="center"/>
        <w:rPr>
          <w:rFonts w:ascii="Times New Roman" w:eastAsia="Times New Roman" w:hAnsi="Times New Roman" w:cs="Times New Roman"/>
          <w:b/>
          <w:sz w:val="28"/>
          <w:szCs w:val="28"/>
          <w:lang w:eastAsia="ru-RU"/>
        </w:rPr>
      </w:pPr>
    </w:p>
    <w:p w:rsidR="00146DB3" w:rsidRDefault="00146DB3" w:rsidP="004C185C">
      <w:pPr>
        <w:spacing w:after="0" w:line="240" w:lineRule="auto"/>
        <w:jc w:val="center"/>
        <w:rPr>
          <w:rFonts w:ascii="Times New Roman" w:eastAsia="Times New Roman" w:hAnsi="Times New Roman" w:cs="Times New Roman"/>
          <w:b/>
          <w:sz w:val="28"/>
          <w:szCs w:val="28"/>
          <w:lang w:eastAsia="ru-RU"/>
        </w:rPr>
      </w:pPr>
    </w:p>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b/>
          <w:sz w:val="28"/>
          <w:szCs w:val="28"/>
          <w:lang w:eastAsia="ru-RU"/>
        </w:rPr>
        <w:lastRenderedPageBreak/>
        <w:t>6. Фонд оплаты труда</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1.При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-ежемесячной надбавки за особые условия муниципальной службы устанавливается 60% от должностного оклада;</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-ежемесячная надбавка за выслугу лет устанавливается в зависимости от стажа муниципальной службы </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муниципальной сл</w:t>
      </w:r>
      <w:r w:rsidR="00AE16E8">
        <w:rPr>
          <w:rFonts w:ascii="Times New Roman" w:eastAsia="Times New Roman" w:hAnsi="Times New Roman" w:cs="Times New Roman"/>
          <w:sz w:val="28"/>
          <w:szCs w:val="28"/>
          <w:lang w:eastAsia="ru-RU"/>
        </w:rPr>
        <w:t>ужбы от 1  до  5 лет      – 10</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муниципальной сл</w:t>
      </w:r>
      <w:r w:rsidR="00AE16E8">
        <w:rPr>
          <w:rFonts w:ascii="Times New Roman" w:eastAsia="Times New Roman" w:hAnsi="Times New Roman" w:cs="Times New Roman"/>
          <w:sz w:val="28"/>
          <w:szCs w:val="28"/>
          <w:lang w:eastAsia="ru-RU"/>
        </w:rPr>
        <w:t>ужбы  от 5 до  10 лет    – 15</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муниципальной</w:t>
      </w:r>
      <w:r w:rsidR="00AE16E8">
        <w:rPr>
          <w:rFonts w:ascii="Times New Roman" w:eastAsia="Times New Roman" w:hAnsi="Times New Roman" w:cs="Times New Roman"/>
          <w:sz w:val="28"/>
          <w:szCs w:val="28"/>
          <w:lang w:eastAsia="ru-RU"/>
        </w:rPr>
        <w:t xml:space="preserve"> службы  от 10 до 15 лет  – 20</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left="144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при  стаже  муниципальной</w:t>
      </w:r>
      <w:r w:rsidR="00AE16E8">
        <w:rPr>
          <w:rFonts w:ascii="Times New Roman" w:eastAsia="Times New Roman" w:hAnsi="Times New Roman" w:cs="Times New Roman"/>
          <w:sz w:val="28"/>
          <w:szCs w:val="28"/>
          <w:lang w:eastAsia="ru-RU"/>
        </w:rPr>
        <w:t xml:space="preserve"> службы от 15 лет и выше – 30</w:t>
      </w:r>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 ежемесячное денежное поощрение  3,05 должностного оклада;</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ежемесячная процентная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w:t>
      </w:r>
      <w:r w:rsidR="00AE16E8">
        <w:rPr>
          <w:rFonts w:ascii="Times New Roman" w:eastAsia="Times New Roman" w:hAnsi="Times New Roman" w:cs="Times New Roman"/>
          <w:sz w:val="28"/>
          <w:szCs w:val="28"/>
          <w:lang w:eastAsia="ru-RU"/>
        </w:rPr>
        <w:t>ства РФ  от 18.09.2006г № 573 «</w:t>
      </w:r>
      <w:r w:rsidRPr="004C185C">
        <w:rPr>
          <w:rFonts w:ascii="Times New Roman" w:eastAsia="Times New Roman" w:hAnsi="Times New Roman" w:cs="Times New Roman"/>
          <w:sz w:val="28"/>
          <w:szCs w:val="28"/>
          <w:lang w:eastAsia="ru-RU"/>
        </w:rPr>
        <w:t xml:space="preserve">О предоставлении социальных гарантий </w:t>
      </w:r>
      <w:proofErr w:type="gramStart"/>
      <w:r w:rsidRPr="004C185C">
        <w:rPr>
          <w:rFonts w:ascii="Times New Roman" w:eastAsia="Times New Roman" w:hAnsi="Times New Roman" w:cs="Times New Roman"/>
          <w:sz w:val="28"/>
          <w:szCs w:val="28"/>
          <w:lang w:eastAsia="ru-RU"/>
        </w:rPr>
        <w:t>гражданам</w:t>
      </w:r>
      <w:proofErr w:type="gramEnd"/>
      <w:r w:rsidRPr="004C185C">
        <w:rPr>
          <w:rFonts w:ascii="Times New Roman" w:eastAsia="Times New Roman" w:hAnsi="Times New Roman" w:cs="Times New Roman"/>
          <w:sz w:val="28"/>
          <w:szCs w:val="28"/>
          <w:lang w:eastAsia="ru-RU"/>
        </w:rPr>
        <w:t xml:space="preserve"> допущенным  к государственной тайне на постоянной основе и сотрудникам структурных подразделений по защите государственной тайны»; </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-премия за выполнение  особо важных и сложных</w:t>
      </w:r>
      <w:r w:rsidR="00146DB3">
        <w:rPr>
          <w:rFonts w:ascii="Times New Roman" w:eastAsia="Times New Roman" w:hAnsi="Times New Roman" w:cs="Times New Roman"/>
          <w:sz w:val="28"/>
          <w:szCs w:val="28"/>
          <w:lang w:eastAsia="ru-RU"/>
        </w:rPr>
        <w:t xml:space="preserve"> заданий два должностных оклада</w:t>
      </w:r>
      <w:bookmarkStart w:id="0" w:name="_GoBack"/>
      <w:bookmarkEnd w:id="0"/>
      <w:r w:rsidRPr="004C185C">
        <w:rPr>
          <w:rFonts w:ascii="Times New Roman" w:eastAsia="Times New Roman" w:hAnsi="Times New Roman" w:cs="Times New Roman"/>
          <w:sz w:val="28"/>
          <w:szCs w:val="28"/>
          <w:lang w:eastAsia="ru-RU"/>
        </w:rPr>
        <w:t>;</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-единовременная выплата при предоставлении ежегодного оплачиваемого отпуска  два должностных оклада;</w:t>
      </w:r>
    </w:p>
    <w:p w:rsidR="004C185C" w:rsidRPr="004C185C" w:rsidRDefault="004C185C" w:rsidP="004C185C">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-материальная помощь один должностной оклад;</w:t>
      </w:r>
    </w:p>
    <w:p w:rsidR="00146DB3" w:rsidRPr="004C185C" w:rsidRDefault="004C185C" w:rsidP="00146DB3">
      <w:pPr>
        <w:spacing w:after="0" w:line="240" w:lineRule="auto"/>
        <w:ind w:left="360"/>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районный коэффициент.  </w:t>
      </w:r>
    </w:p>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r w:rsidRPr="004C185C">
        <w:rPr>
          <w:rFonts w:ascii="Times New Roman" w:eastAsia="Times New Roman" w:hAnsi="Times New Roman" w:cs="Times New Roman"/>
          <w:b/>
          <w:sz w:val="28"/>
          <w:szCs w:val="28"/>
          <w:lang w:eastAsia="ru-RU"/>
        </w:rPr>
        <w:t xml:space="preserve">7. Оплата труда лиц, замещающих должности, </w:t>
      </w:r>
    </w:p>
    <w:p w:rsidR="004C185C" w:rsidRPr="004C185C" w:rsidRDefault="004C185C" w:rsidP="004C185C">
      <w:pPr>
        <w:spacing w:after="0" w:line="240" w:lineRule="auto"/>
        <w:jc w:val="center"/>
        <w:rPr>
          <w:rFonts w:ascii="Times New Roman" w:eastAsia="Times New Roman" w:hAnsi="Times New Roman" w:cs="Times New Roman"/>
          <w:b/>
          <w:sz w:val="28"/>
          <w:szCs w:val="28"/>
          <w:lang w:eastAsia="ru-RU"/>
        </w:rPr>
      </w:pPr>
      <w:proofErr w:type="gramStart"/>
      <w:r w:rsidRPr="004C185C">
        <w:rPr>
          <w:rFonts w:ascii="Times New Roman" w:eastAsia="Times New Roman" w:hAnsi="Times New Roman" w:cs="Times New Roman"/>
          <w:b/>
          <w:sz w:val="28"/>
          <w:szCs w:val="28"/>
          <w:lang w:eastAsia="ru-RU"/>
        </w:rPr>
        <w:t>не отнесенные к должностям муниципальной службы</w:t>
      </w:r>
      <w:proofErr w:type="gramEnd"/>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Оплата труда лиц, замещающих </w:t>
      </w:r>
      <w:proofErr w:type="gramStart"/>
      <w:r w:rsidRPr="004C185C">
        <w:rPr>
          <w:rFonts w:ascii="Times New Roman" w:eastAsia="Times New Roman" w:hAnsi="Times New Roman" w:cs="Times New Roman"/>
          <w:sz w:val="28"/>
          <w:szCs w:val="28"/>
          <w:lang w:eastAsia="ru-RU"/>
        </w:rPr>
        <w:t>должности, не отнесенные к должностям муниципальной службы осуществляется</w:t>
      </w:r>
      <w:proofErr w:type="gramEnd"/>
      <w:r w:rsidRPr="004C185C">
        <w:rPr>
          <w:rFonts w:ascii="Times New Roman" w:eastAsia="Times New Roman" w:hAnsi="Times New Roman" w:cs="Times New Roman"/>
          <w:sz w:val="28"/>
          <w:szCs w:val="28"/>
          <w:lang w:eastAsia="ru-RU"/>
        </w:rPr>
        <w:t xml:space="preserve"> в соответствии с муниципальными правовыми актами, утвержденными Постановлением администрации Березовского сельсовета Ордынского района Новосибирской области.</w:t>
      </w:r>
    </w:p>
    <w:p w:rsidR="004C185C" w:rsidRPr="00AE16E8" w:rsidRDefault="004C185C" w:rsidP="004C185C">
      <w:pPr>
        <w:spacing w:after="0" w:line="240" w:lineRule="auto"/>
        <w:jc w:val="center"/>
        <w:rPr>
          <w:rFonts w:ascii="Times New Roman" w:eastAsia="Times New Roman" w:hAnsi="Times New Roman" w:cs="Times New Roman"/>
          <w:b/>
          <w:sz w:val="28"/>
          <w:szCs w:val="28"/>
          <w:lang w:eastAsia="ru-RU"/>
        </w:rPr>
      </w:pPr>
      <w:r w:rsidRPr="00AE16E8">
        <w:rPr>
          <w:rFonts w:ascii="Times New Roman" w:eastAsia="Times New Roman" w:hAnsi="Times New Roman" w:cs="Times New Roman"/>
          <w:b/>
          <w:sz w:val="28"/>
          <w:szCs w:val="28"/>
          <w:lang w:eastAsia="ru-RU"/>
        </w:rPr>
        <w:t>8. Заключительные положения</w:t>
      </w:r>
    </w:p>
    <w:p w:rsidR="004C185C" w:rsidRPr="004C185C" w:rsidRDefault="004C185C" w:rsidP="004C185C">
      <w:pPr>
        <w:spacing w:after="0" w:line="240" w:lineRule="auto"/>
        <w:jc w:val="both"/>
        <w:rPr>
          <w:rFonts w:ascii="Times New Roman" w:eastAsia="Times New Roman" w:hAnsi="Times New Roman" w:cs="Times New Roman"/>
          <w:sz w:val="28"/>
          <w:szCs w:val="28"/>
          <w:lang w:eastAsia="ru-RU"/>
        </w:rPr>
      </w:pPr>
      <w:r w:rsidRPr="004C185C">
        <w:rPr>
          <w:rFonts w:ascii="Times New Roman" w:eastAsia="Times New Roman" w:hAnsi="Times New Roman" w:cs="Times New Roman"/>
          <w:sz w:val="28"/>
          <w:szCs w:val="28"/>
          <w:lang w:eastAsia="ru-RU"/>
        </w:rPr>
        <w:t xml:space="preserve">     1. </w:t>
      </w:r>
      <w:proofErr w:type="gramStart"/>
      <w:r w:rsidRPr="004C185C">
        <w:rPr>
          <w:rFonts w:ascii="Times New Roman" w:eastAsia="Times New Roman" w:hAnsi="Times New Roman" w:cs="Times New Roman"/>
          <w:sz w:val="28"/>
          <w:szCs w:val="28"/>
          <w:lang w:eastAsia="ru-RU"/>
        </w:rPr>
        <w:t>Увеличение (индексация) размеров должностных окладов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производится одновременно при увеличении (индексации) окладов денежного содержания муниципальных служащих в соответствии с Законом Новосибирской области  об областном бюджете  Новосибирской области и бюджета Березовского сельсовета на соответствующий год.</w:t>
      </w:r>
      <w:proofErr w:type="gramEnd"/>
    </w:p>
    <w:sectPr w:rsidR="004C185C" w:rsidRPr="004C18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85C"/>
    <w:rsid w:val="00094268"/>
    <w:rsid w:val="00146DB3"/>
    <w:rsid w:val="00362D4D"/>
    <w:rsid w:val="004C185C"/>
    <w:rsid w:val="00950E0F"/>
    <w:rsid w:val="00AE16E8"/>
    <w:rsid w:val="00BB4FF8"/>
    <w:rsid w:val="00CA06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2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C1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2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C1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7</Pages>
  <Words>2228</Words>
  <Characters>12705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cp:lastModifiedBy>Виктор</cp:lastModifiedBy>
  <cp:revision>2</cp:revision>
  <cp:lastPrinted>2020-12-22T06:10:00Z</cp:lastPrinted>
  <dcterms:created xsi:type="dcterms:W3CDTF">2020-12-21T07:38:00Z</dcterms:created>
  <dcterms:modified xsi:type="dcterms:W3CDTF">2020-12-22T06:11:00Z</dcterms:modified>
</cp:coreProperties>
</file>